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10" w:rsidRDefault="00492510" w:rsidP="00492510">
      <w:pPr>
        <w:shd w:val="clear" w:color="auto" w:fill="FFFFFF"/>
        <w:jc w:val="center"/>
        <w:rPr>
          <w:color w:val="000000"/>
          <w:sz w:val="28"/>
        </w:rPr>
      </w:pPr>
    </w:p>
    <w:p w:rsidR="00492510" w:rsidRDefault="00B01023" w:rsidP="00492510">
      <w:pPr>
        <w:shd w:val="clear" w:color="auto" w:fill="FFFFFF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120130" cy="8656053"/>
            <wp:effectExtent l="19050" t="0" r="0" b="0"/>
            <wp:docPr id="2" name="Рисунок 1" descr="C:\Users\DEXP\Desktop\СКАНЫ 2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СКАНЫ 2\img5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23" w:rsidRDefault="00492510" w:rsidP="004925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01023" w:rsidRDefault="00B01023" w:rsidP="00492510">
      <w:pPr>
        <w:rPr>
          <w:b/>
          <w:sz w:val="28"/>
          <w:szCs w:val="28"/>
        </w:rPr>
      </w:pPr>
    </w:p>
    <w:p w:rsidR="00B01023" w:rsidRDefault="00B01023" w:rsidP="00492510">
      <w:pPr>
        <w:rPr>
          <w:b/>
          <w:sz w:val="28"/>
          <w:szCs w:val="28"/>
        </w:rPr>
      </w:pPr>
    </w:p>
    <w:p w:rsidR="008E48C0" w:rsidRPr="003D51A1" w:rsidRDefault="008E48C0" w:rsidP="00492510">
      <w:pPr>
        <w:rPr>
          <w:b/>
          <w:sz w:val="28"/>
          <w:szCs w:val="28"/>
        </w:rPr>
      </w:pPr>
      <w:r w:rsidRPr="003D51A1">
        <w:rPr>
          <w:b/>
          <w:sz w:val="28"/>
          <w:szCs w:val="28"/>
        </w:rPr>
        <w:lastRenderedPageBreak/>
        <w:t>Содержание</w:t>
      </w:r>
    </w:p>
    <w:p w:rsidR="008E48C0" w:rsidRPr="003D51A1" w:rsidRDefault="008E48C0" w:rsidP="008E48C0">
      <w:pPr>
        <w:rPr>
          <w:b/>
          <w:sz w:val="28"/>
          <w:szCs w:val="28"/>
        </w:rPr>
      </w:pP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>Пояснительная записка…………………………………………………</w:t>
      </w:r>
      <w:r>
        <w:rPr>
          <w:sz w:val="28"/>
          <w:szCs w:val="28"/>
        </w:rPr>
        <w:t>…….</w:t>
      </w:r>
      <w:r w:rsidRPr="003D51A1">
        <w:rPr>
          <w:sz w:val="28"/>
          <w:szCs w:val="28"/>
        </w:rPr>
        <w:t xml:space="preserve">3 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>Общая характеристика учебного предмета ……………………………</w:t>
      </w:r>
      <w:r>
        <w:rPr>
          <w:sz w:val="28"/>
          <w:szCs w:val="28"/>
        </w:rPr>
        <w:t>….</w:t>
      </w:r>
      <w:r w:rsidRPr="003D51A1">
        <w:rPr>
          <w:sz w:val="28"/>
          <w:szCs w:val="28"/>
        </w:rPr>
        <w:t>..</w:t>
      </w:r>
      <w:r>
        <w:rPr>
          <w:sz w:val="28"/>
          <w:szCs w:val="28"/>
        </w:rPr>
        <w:t>3</w:t>
      </w:r>
      <w:r w:rsidRPr="003D51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>Описание места учебного предмета в учебном плане…………………</w:t>
      </w:r>
      <w:r>
        <w:rPr>
          <w:sz w:val="28"/>
          <w:szCs w:val="28"/>
        </w:rPr>
        <w:t>…</w:t>
      </w:r>
      <w:r w:rsidRPr="003D51A1">
        <w:rPr>
          <w:sz w:val="28"/>
          <w:szCs w:val="28"/>
        </w:rPr>
        <w:t>...</w:t>
      </w:r>
      <w:r>
        <w:rPr>
          <w:sz w:val="28"/>
          <w:szCs w:val="28"/>
        </w:rPr>
        <w:t>6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 xml:space="preserve">Формы и средства </w:t>
      </w:r>
      <w:r>
        <w:rPr>
          <w:sz w:val="28"/>
          <w:szCs w:val="28"/>
        </w:rPr>
        <w:t>контроля ……………………………</w:t>
      </w:r>
      <w:r w:rsidRPr="003D51A1">
        <w:rPr>
          <w:sz w:val="28"/>
          <w:szCs w:val="28"/>
        </w:rPr>
        <w:t>…………..…</w:t>
      </w:r>
      <w:r>
        <w:rPr>
          <w:sz w:val="28"/>
          <w:szCs w:val="28"/>
        </w:rPr>
        <w:t>.......</w:t>
      </w:r>
      <w:r w:rsidRPr="003D51A1">
        <w:rPr>
          <w:sz w:val="28"/>
          <w:szCs w:val="28"/>
        </w:rPr>
        <w:t>...</w:t>
      </w:r>
      <w:r>
        <w:rPr>
          <w:sz w:val="28"/>
          <w:szCs w:val="28"/>
        </w:rPr>
        <w:t>6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>Тематическое планирование</w:t>
      </w:r>
      <w:r>
        <w:rPr>
          <w:sz w:val="28"/>
          <w:szCs w:val="28"/>
        </w:rPr>
        <w:t xml:space="preserve"> …………………………………..</w:t>
      </w:r>
      <w:r w:rsidRPr="003D51A1">
        <w:rPr>
          <w:sz w:val="28"/>
          <w:szCs w:val="28"/>
        </w:rPr>
        <w:t>………</w:t>
      </w:r>
      <w:r>
        <w:rPr>
          <w:sz w:val="28"/>
          <w:szCs w:val="28"/>
        </w:rPr>
        <w:t>….</w:t>
      </w:r>
      <w:r w:rsidRPr="003D51A1">
        <w:rPr>
          <w:sz w:val="28"/>
          <w:szCs w:val="28"/>
        </w:rPr>
        <w:t>…</w:t>
      </w:r>
      <w:r>
        <w:rPr>
          <w:sz w:val="28"/>
          <w:szCs w:val="28"/>
        </w:rPr>
        <w:t>6</w:t>
      </w:r>
      <w:r w:rsidRPr="003D51A1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>Содержание учебного курса ……………………………………………</w:t>
      </w:r>
      <w:r>
        <w:rPr>
          <w:sz w:val="28"/>
          <w:szCs w:val="28"/>
        </w:rPr>
        <w:t>…</w:t>
      </w:r>
      <w:r w:rsidRPr="003D51A1">
        <w:rPr>
          <w:sz w:val="28"/>
          <w:szCs w:val="28"/>
        </w:rPr>
        <w:t>…</w:t>
      </w:r>
      <w:r>
        <w:rPr>
          <w:sz w:val="28"/>
          <w:szCs w:val="28"/>
        </w:rPr>
        <w:t>6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 xml:space="preserve">Общие требования к знаниям и умениям </w:t>
      </w:r>
      <w:r>
        <w:rPr>
          <w:sz w:val="28"/>
          <w:szCs w:val="28"/>
        </w:rPr>
        <w:t>………………</w:t>
      </w:r>
      <w:r w:rsidRPr="003D51A1">
        <w:rPr>
          <w:sz w:val="28"/>
          <w:szCs w:val="28"/>
        </w:rPr>
        <w:t>……………..</w:t>
      </w:r>
      <w:r>
        <w:rPr>
          <w:sz w:val="28"/>
          <w:szCs w:val="28"/>
        </w:rPr>
        <w:t>.</w:t>
      </w:r>
      <w:r w:rsidRPr="003D51A1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3D51A1">
        <w:rPr>
          <w:sz w:val="28"/>
          <w:szCs w:val="28"/>
        </w:rPr>
        <w:t>…</w:t>
      </w:r>
      <w:r>
        <w:rPr>
          <w:sz w:val="28"/>
          <w:szCs w:val="28"/>
        </w:rPr>
        <w:t>.9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F61FE3">
        <w:rPr>
          <w:sz w:val="28"/>
          <w:szCs w:val="28"/>
        </w:rPr>
        <w:t>Ресурсное обеспечение рабочей программы</w:t>
      </w:r>
      <w:r w:rsidRPr="003D51A1">
        <w:rPr>
          <w:sz w:val="28"/>
          <w:szCs w:val="28"/>
        </w:rPr>
        <w:t>………………</w:t>
      </w:r>
      <w:r>
        <w:rPr>
          <w:sz w:val="28"/>
          <w:szCs w:val="28"/>
        </w:rPr>
        <w:t>……</w:t>
      </w:r>
      <w:r w:rsidRPr="003D51A1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3D51A1">
        <w:rPr>
          <w:sz w:val="28"/>
          <w:szCs w:val="28"/>
        </w:rPr>
        <w:t>….</w:t>
      </w:r>
      <w:r>
        <w:rPr>
          <w:sz w:val="28"/>
          <w:szCs w:val="28"/>
        </w:rPr>
        <w:t>..</w:t>
      </w:r>
      <w:r w:rsidRPr="003D51A1">
        <w:rPr>
          <w:sz w:val="28"/>
          <w:szCs w:val="28"/>
        </w:rPr>
        <w:t>.</w:t>
      </w:r>
      <w:r>
        <w:rPr>
          <w:sz w:val="28"/>
          <w:szCs w:val="28"/>
        </w:rPr>
        <w:t>. 9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 xml:space="preserve"> Приложение  №1. Календарно – тематический план………….……..</w:t>
      </w:r>
      <w:r>
        <w:rPr>
          <w:sz w:val="28"/>
          <w:szCs w:val="28"/>
        </w:rPr>
        <w:t>.</w:t>
      </w:r>
      <w:r w:rsidRPr="003D51A1">
        <w:rPr>
          <w:sz w:val="28"/>
          <w:szCs w:val="28"/>
        </w:rPr>
        <w:t>…</w:t>
      </w:r>
      <w:r>
        <w:rPr>
          <w:sz w:val="28"/>
          <w:szCs w:val="28"/>
        </w:rPr>
        <w:t>..10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 xml:space="preserve"> Приложение №2. График контрольн</w:t>
      </w:r>
      <w:r>
        <w:rPr>
          <w:sz w:val="28"/>
          <w:szCs w:val="28"/>
        </w:rPr>
        <w:t>ых работ………………..……..</w:t>
      </w:r>
      <w:r w:rsidRPr="003D51A1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Pr="003D51A1">
        <w:rPr>
          <w:sz w:val="28"/>
          <w:szCs w:val="28"/>
        </w:rPr>
        <w:t xml:space="preserve">.. </w:t>
      </w:r>
      <w:r>
        <w:rPr>
          <w:sz w:val="28"/>
          <w:szCs w:val="28"/>
        </w:rPr>
        <w:t>16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>Приложение №3. Оцено</w:t>
      </w:r>
      <w:r>
        <w:rPr>
          <w:sz w:val="28"/>
          <w:szCs w:val="28"/>
        </w:rPr>
        <w:t>чные материалы ……………………</w:t>
      </w:r>
      <w:r w:rsidRPr="003D51A1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3D51A1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Pr="003D51A1">
        <w:rPr>
          <w:sz w:val="28"/>
          <w:szCs w:val="28"/>
        </w:rPr>
        <w:t>...</w:t>
      </w:r>
      <w:r w:rsidR="00702C0B">
        <w:rPr>
          <w:sz w:val="28"/>
          <w:szCs w:val="28"/>
        </w:rPr>
        <w:t>17</w:t>
      </w:r>
    </w:p>
    <w:p w:rsidR="008E48C0" w:rsidRPr="003D51A1" w:rsidRDefault="008E48C0" w:rsidP="008E48C0">
      <w:pPr>
        <w:numPr>
          <w:ilvl w:val="0"/>
          <w:numId w:val="24"/>
        </w:numPr>
        <w:rPr>
          <w:sz w:val="28"/>
          <w:szCs w:val="28"/>
        </w:rPr>
      </w:pPr>
      <w:r w:rsidRPr="003D51A1">
        <w:rPr>
          <w:sz w:val="28"/>
          <w:szCs w:val="28"/>
        </w:rPr>
        <w:t>Приложение №4. Кон</w:t>
      </w:r>
      <w:r>
        <w:rPr>
          <w:sz w:val="28"/>
          <w:szCs w:val="28"/>
        </w:rPr>
        <w:t>трольные работы…………………………….</w:t>
      </w:r>
      <w:r w:rsidRPr="003D51A1">
        <w:rPr>
          <w:sz w:val="28"/>
          <w:szCs w:val="28"/>
        </w:rPr>
        <w:t>…..</w:t>
      </w:r>
      <w:r>
        <w:rPr>
          <w:sz w:val="28"/>
          <w:szCs w:val="28"/>
        </w:rPr>
        <w:t>.</w:t>
      </w:r>
      <w:r w:rsidRPr="003D51A1">
        <w:rPr>
          <w:sz w:val="28"/>
          <w:szCs w:val="28"/>
        </w:rPr>
        <w:t>…</w:t>
      </w:r>
      <w:r>
        <w:rPr>
          <w:sz w:val="28"/>
          <w:szCs w:val="28"/>
        </w:rPr>
        <w:t>18</w:t>
      </w: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8E48C0" w:rsidRPr="0092535E" w:rsidRDefault="008E48C0" w:rsidP="008E48C0">
      <w:pPr>
        <w:tabs>
          <w:tab w:val="left" w:pos="7200"/>
          <w:tab w:val="left" w:pos="9288"/>
        </w:tabs>
        <w:spacing w:line="360" w:lineRule="auto"/>
        <w:jc w:val="center"/>
        <w:rPr>
          <w:b/>
          <w:sz w:val="72"/>
          <w:szCs w:val="72"/>
        </w:rPr>
      </w:pPr>
      <w:r>
        <w:rPr>
          <w:b/>
          <w:bCs/>
          <w:sz w:val="28"/>
        </w:rPr>
        <w:t>1.</w:t>
      </w:r>
      <w:r w:rsidRPr="00271F1D">
        <w:rPr>
          <w:b/>
          <w:bCs/>
          <w:sz w:val="28"/>
        </w:rPr>
        <w:t>Пояснительная записка</w:t>
      </w:r>
    </w:p>
    <w:p w:rsidR="008E48C0" w:rsidRPr="005A0EFE" w:rsidRDefault="008E48C0" w:rsidP="008E48C0">
      <w:pPr>
        <w:jc w:val="both"/>
        <w:outlineLvl w:val="0"/>
        <w:rPr>
          <w:sz w:val="28"/>
          <w:szCs w:val="28"/>
        </w:rPr>
      </w:pPr>
      <w:r w:rsidRPr="00271F1D">
        <w:rPr>
          <w:sz w:val="28"/>
          <w:szCs w:val="28"/>
        </w:rPr>
        <w:tab/>
        <w:t xml:space="preserve"> Рабочая  программа по письму и развитию речи  составлена на основе </w:t>
      </w:r>
      <w:r>
        <w:rPr>
          <w:sz w:val="28"/>
          <w:szCs w:val="28"/>
        </w:rPr>
        <w:t>Программы  для 5-9 классов специальной (коррекционной) образовательной школы VIII вида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И.М. </w:t>
      </w:r>
      <w:proofErr w:type="spellStart"/>
      <w:r>
        <w:rPr>
          <w:sz w:val="28"/>
          <w:szCs w:val="28"/>
        </w:rPr>
        <w:t>Бгажноковой</w:t>
      </w:r>
      <w:proofErr w:type="spellEnd"/>
      <w:r>
        <w:rPr>
          <w:sz w:val="28"/>
          <w:szCs w:val="28"/>
        </w:rPr>
        <w:t xml:space="preserve">.- М.: Просвещение,  2010 – 209с. 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8E48C0" w:rsidRDefault="008E48C0" w:rsidP="008E48C0">
      <w:pPr>
        <w:widowControl w:val="0"/>
        <w:tabs>
          <w:tab w:val="left" w:pos="-1440"/>
        </w:tabs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Программа    определяет содержание предмета, последовательность его прохождения.    Программа учитывает особенности познавательной деятельности умственно отсталых детей,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воспитание.  Программа содержат материал, помогающий учащемуся достичь того уровня общеобразовательных знаний и умений, который необходим им для социальной адаптации. </w:t>
      </w:r>
    </w:p>
    <w:p w:rsidR="008E48C0" w:rsidRDefault="008E48C0" w:rsidP="008E48C0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Цель: </w:t>
      </w:r>
      <w:r>
        <w:rPr>
          <w:bCs/>
          <w:sz w:val="28"/>
          <w:szCs w:val="28"/>
        </w:rPr>
        <w:t>формирование речи как средства общения  и  способа коррекции познавательной деятельности.</w:t>
      </w:r>
    </w:p>
    <w:p w:rsidR="008E48C0" w:rsidRDefault="008E48C0" w:rsidP="008E48C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8E48C0" w:rsidRDefault="008E48C0" w:rsidP="008E48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Научить школьников правильно и осмысленно читать доступный их пониманию текст;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 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 Повысить уровень общего развития учащихся;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Научить школьников последовательно и правильно излагать свои мысли в устной и письменной форме;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 Развивать нравственные качества школьников</w:t>
      </w:r>
    </w:p>
    <w:p w:rsidR="008E48C0" w:rsidRPr="00F56CEC" w:rsidRDefault="008E48C0" w:rsidP="008E48C0">
      <w:pPr>
        <w:widowControl w:val="0"/>
        <w:tabs>
          <w:tab w:val="left" w:pos="-1440"/>
        </w:tabs>
        <w:jc w:val="both"/>
        <w:outlineLvl w:val="8"/>
        <w:rPr>
          <w:b/>
          <w:sz w:val="28"/>
          <w:szCs w:val="28"/>
        </w:rPr>
      </w:pPr>
    </w:p>
    <w:p w:rsidR="008E48C0" w:rsidRDefault="008E48C0" w:rsidP="008E48C0">
      <w:pPr>
        <w:widowControl w:val="0"/>
        <w:tabs>
          <w:tab w:val="left" w:pos="-1440"/>
        </w:tabs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Содержание обучения имеет практическую направленность: подготовить учащегося к непосредственному включению в жизнь, в трудовую деятельность в условиях современного производства. В программе принцип коррекционной направленности обучения является ведущим. В ней конкретизированы пути и средства исправления недостатков общего, речевого, и нравственного воспитания умственно отсталых детей в процессе овладения каждым учебным предметом.</w:t>
      </w:r>
    </w:p>
    <w:p w:rsidR="008E48C0" w:rsidRPr="00A93AE5" w:rsidRDefault="008E48C0" w:rsidP="008E48C0">
      <w:pPr>
        <w:widowControl w:val="0"/>
        <w:tabs>
          <w:tab w:val="left" w:pos="-1440"/>
        </w:tabs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Обучение  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 таких черт характера и всей личности в целом, которые помогут выпускникам стать полезными членами общества.</w:t>
      </w:r>
    </w:p>
    <w:p w:rsidR="008E48C0" w:rsidRDefault="008E48C0" w:rsidP="008E48C0">
      <w:pPr>
        <w:autoSpaceDE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E48C0" w:rsidRDefault="008E48C0" w:rsidP="008E48C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2.Общая характеристика учебного предмета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45E76">
        <w:rPr>
          <w:sz w:val="28"/>
          <w:szCs w:val="28"/>
        </w:rPr>
        <w:t xml:space="preserve">В программе по русскому языку для старших классов структурно выделяются два раздела: 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 xml:space="preserve">1. Грамматика, правописание, развитие речи. </w:t>
      </w:r>
    </w:p>
    <w:p w:rsidR="008E48C0" w:rsidRPr="00245E76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2. Чтение и развитие речи.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</w:t>
      </w:r>
      <w:proofErr w:type="gramStart"/>
      <w:r w:rsidRPr="00245E76">
        <w:rPr>
          <w:sz w:val="28"/>
          <w:szCs w:val="28"/>
        </w:rPr>
        <w:t xml:space="preserve">Коммуникативно-речевой подход к обучению языку не может быть </w:t>
      </w:r>
      <w:r w:rsidRPr="00245E76">
        <w:rPr>
          <w:sz w:val="28"/>
          <w:szCs w:val="28"/>
        </w:rPr>
        <w:lastRenderedPageBreak/>
        <w:t>обеспечен без освоения языковедческого материала, так как языковая и речевая деятельность взаимозависимы.</w:t>
      </w:r>
      <w:proofErr w:type="gramEnd"/>
      <w:r w:rsidRPr="00245E76">
        <w:rPr>
          <w:sz w:val="28"/>
          <w:szCs w:val="28"/>
        </w:rPr>
        <w:t xml:space="preserve"> Реализация названного подхода предполагает некоторое смещение акцентов при обучении русскому языку детей с умственной недостаточностью. Работа над усвоением грамматических категорий и орфографических правил перестает быть самоцелью, она реализуется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(</w:t>
      </w:r>
      <w:r w:rsidRPr="00245E76">
        <w:rPr>
          <w:i/>
          <w:iCs/>
          <w:sz w:val="28"/>
          <w:szCs w:val="28"/>
        </w:rPr>
        <w:t>как называется, как изменяется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сколько умение применять изученный грамматико-орфографический материал в речевой практике в</w:t>
      </w:r>
      <w:r>
        <w:rPr>
          <w:sz w:val="28"/>
          <w:szCs w:val="28"/>
        </w:rPr>
        <w:t xml:space="preserve"> ее устной и письменной форме.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Так, в теме «Звуки и буквы» дифференциация оппозиционных фонем (мягкие и твердые, звонкие и глухие согласные, раздельное и слитное произношение согласного и гласного в слоге) приобретает значение для практического усвоения смыслоразличительной функции этих звуков и слогов (</w:t>
      </w:r>
      <w:r w:rsidRPr="00245E76">
        <w:rPr>
          <w:i/>
          <w:iCs/>
          <w:sz w:val="28"/>
          <w:szCs w:val="28"/>
        </w:rPr>
        <w:t>ка</w:t>
      </w:r>
      <w:r w:rsidRPr="00245E76">
        <w:rPr>
          <w:b/>
          <w:bCs/>
          <w:i/>
          <w:iCs/>
          <w:sz w:val="28"/>
          <w:szCs w:val="28"/>
        </w:rPr>
        <w:t>д</w:t>
      </w:r>
      <w:r w:rsidRPr="00245E76">
        <w:rPr>
          <w:i/>
          <w:iCs/>
          <w:sz w:val="28"/>
          <w:szCs w:val="28"/>
        </w:rPr>
        <w:t>ушка — ка</w:t>
      </w:r>
      <w:r w:rsidRPr="00245E76">
        <w:rPr>
          <w:b/>
          <w:bCs/>
          <w:i/>
          <w:iCs/>
          <w:sz w:val="28"/>
          <w:szCs w:val="28"/>
        </w:rPr>
        <w:t>т</w:t>
      </w:r>
      <w:r w:rsidRPr="00245E76">
        <w:rPr>
          <w:i/>
          <w:iCs/>
          <w:sz w:val="28"/>
          <w:szCs w:val="28"/>
        </w:rPr>
        <w:t>ушка, се</w:t>
      </w:r>
      <w:r w:rsidRPr="00245E76">
        <w:rPr>
          <w:b/>
          <w:bCs/>
          <w:i/>
          <w:iCs/>
          <w:sz w:val="28"/>
          <w:szCs w:val="28"/>
        </w:rPr>
        <w:t>мья</w:t>
      </w:r>
      <w:r w:rsidRPr="00245E76">
        <w:rPr>
          <w:i/>
          <w:iCs/>
          <w:sz w:val="28"/>
          <w:szCs w:val="28"/>
        </w:rPr>
        <w:t> — се</w:t>
      </w:r>
      <w:r w:rsidRPr="00245E76">
        <w:rPr>
          <w:b/>
          <w:bCs/>
          <w:i/>
          <w:iCs/>
          <w:sz w:val="28"/>
          <w:szCs w:val="28"/>
        </w:rPr>
        <w:t>мя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для обработки четкости произносительных навыков, интонационной выразительности устного высказывания.</w:t>
      </w:r>
      <w:r w:rsidRPr="00245E76">
        <w:rPr>
          <w:sz w:val="28"/>
          <w:szCs w:val="28"/>
        </w:rPr>
        <w:br/>
        <w:t xml:space="preserve">      Изучая тему «Слово», учащиеся овладевают законами образования слов, подбирают однокоренные слова, наблюдают за единообразным написанием гласных и согласных в </w:t>
      </w:r>
      <w:proofErr w:type="gramStart"/>
      <w:r w:rsidRPr="00245E76">
        <w:rPr>
          <w:sz w:val="28"/>
          <w:szCs w:val="28"/>
        </w:rPr>
        <w:t>корне слова</w:t>
      </w:r>
      <w:proofErr w:type="gramEnd"/>
      <w:r w:rsidRPr="00245E76">
        <w:rPr>
          <w:sz w:val="28"/>
          <w:szCs w:val="28"/>
        </w:rPr>
        <w:t xml:space="preserve">, а затем в приставках и суффиксах. </w:t>
      </w:r>
      <w:proofErr w:type="gramStart"/>
      <w:r w:rsidRPr="00245E76">
        <w:rPr>
          <w:sz w:val="28"/>
          <w:szCs w:val="28"/>
        </w:rPr>
        <w:t>Учащиеся группируют слова по различным грамматическим признакам: предметность, действие, количество; по их лексическому значению: например, глаголы, обозначающие движение, речь, чувства, цвет.</w:t>
      </w:r>
      <w:proofErr w:type="gramEnd"/>
      <w:r w:rsidRPr="00245E76">
        <w:rPr>
          <w:sz w:val="28"/>
          <w:szCs w:val="28"/>
        </w:rPr>
        <w:t xml:space="preserve"> Внимание учащихся обращается на слова с противоположным и близким значением, на лексемы, сходные по звучанию, но разные по значению (</w:t>
      </w:r>
      <w:r w:rsidRPr="00245E76">
        <w:rPr>
          <w:i/>
          <w:iCs/>
          <w:sz w:val="28"/>
          <w:szCs w:val="28"/>
        </w:rPr>
        <w:t>глиняный — глинистый, экскаватор — эскалатор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на составление и употребление слов с различным эмоционально-оценочным оттенком (</w:t>
      </w:r>
      <w:r w:rsidRPr="00245E76">
        <w:rPr>
          <w:i/>
          <w:iCs/>
          <w:sz w:val="28"/>
          <w:szCs w:val="28"/>
        </w:rPr>
        <w:t>дом — домик, дом — домище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на использование слова в контексте художественного образа (</w:t>
      </w:r>
      <w:r w:rsidRPr="00245E76">
        <w:rPr>
          <w:i/>
          <w:iCs/>
          <w:sz w:val="28"/>
          <w:szCs w:val="28"/>
        </w:rPr>
        <w:t>солнышко смеется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. </w:t>
      </w:r>
      <w:r w:rsidRPr="00245E76">
        <w:rPr>
          <w:sz w:val="28"/>
          <w:szCs w:val="28"/>
        </w:rPr>
        <w:t>Учащихся следует обучать точному выбору слов для выражения мысли, их при</w:t>
      </w:r>
      <w:r>
        <w:rPr>
          <w:sz w:val="28"/>
          <w:szCs w:val="28"/>
        </w:rPr>
        <w:t>менению в предложении и тексте.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</w:t>
      </w:r>
      <w:proofErr w:type="gramStart"/>
      <w:r w:rsidRPr="00245E76">
        <w:rPr>
          <w:sz w:val="28"/>
          <w:szCs w:val="28"/>
        </w:rPr>
        <w:t>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245E76">
        <w:rPr>
          <w:i/>
          <w:iCs/>
          <w:sz w:val="28"/>
          <w:szCs w:val="28"/>
        </w:rPr>
        <w:t>быстрый бег, беговая дорожка, бегать быстро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>.</w:t>
      </w:r>
      <w:proofErr w:type="gramEnd"/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</w:t>
      </w:r>
      <w:proofErr w:type="gramStart"/>
      <w:r w:rsidRPr="00245E76">
        <w:rPr>
          <w:sz w:val="28"/>
          <w:szCs w:val="28"/>
        </w:rPr>
        <w:t>В программе большое место отводится работе со словосочетанием: составлению словосочетания различных форм (</w:t>
      </w:r>
      <w:r w:rsidRPr="00245E76">
        <w:rPr>
          <w:i/>
          <w:iCs/>
          <w:sz w:val="28"/>
          <w:szCs w:val="28"/>
        </w:rPr>
        <w:t>красивое платье, писать письмо, играть на гитаре, весело смеяться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подбору словосочетаний с прямым и переносным значением (</w:t>
      </w:r>
      <w:r w:rsidRPr="00245E76">
        <w:rPr>
          <w:i/>
          <w:iCs/>
          <w:sz w:val="28"/>
          <w:szCs w:val="28"/>
        </w:rPr>
        <w:t>прямая дорога — прямой характер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поиску синонимичных пар (</w:t>
      </w:r>
      <w:r w:rsidRPr="00245E76">
        <w:rPr>
          <w:i/>
          <w:iCs/>
          <w:sz w:val="28"/>
          <w:szCs w:val="28"/>
        </w:rPr>
        <w:t xml:space="preserve">вишневый сок </w:t>
      </w:r>
      <w:r w:rsidRPr="00245E76">
        <w:rPr>
          <w:sz w:val="28"/>
          <w:szCs w:val="28"/>
        </w:rPr>
        <w:t xml:space="preserve">и </w:t>
      </w:r>
      <w:r w:rsidRPr="00245E76">
        <w:rPr>
          <w:i/>
          <w:iCs/>
          <w:sz w:val="28"/>
          <w:szCs w:val="28"/>
        </w:rPr>
        <w:t>сок из вишни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умению использовать словосочетания в качестве строительного материала целостной структуры предложения.</w:t>
      </w:r>
      <w:proofErr w:type="gramEnd"/>
      <w:r w:rsidRPr="00245E76">
        <w:rPr>
          <w:sz w:val="28"/>
          <w:szCs w:val="28"/>
        </w:rPr>
        <w:t xml:space="preserve">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</w:t>
      </w:r>
      <w:r>
        <w:rPr>
          <w:sz w:val="28"/>
          <w:szCs w:val="28"/>
        </w:rPr>
        <w:t xml:space="preserve"> развитию творческого мышления.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lastRenderedPageBreak/>
        <w:t>      Коммуникативно-речевая направленность обучения русскому языку наиболее полно реализуется в теме «Предложение». У учащихся совершенствуется умение строить непохожие по структуре предложения, правильно использовать их в разных стилях речи (</w:t>
      </w:r>
      <w:proofErr w:type="gramStart"/>
      <w:r w:rsidRPr="00245E76">
        <w:rPr>
          <w:sz w:val="28"/>
          <w:szCs w:val="28"/>
        </w:rPr>
        <w:t>разговорный</w:t>
      </w:r>
      <w:proofErr w:type="gramEnd"/>
      <w:r w:rsidRPr="00245E76">
        <w:rPr>
          <w:sz w:val="28"/>
          <w:szCs w:val="28"/>
        </w:rPr>
        <w:t>, художественный, деловой). Особое внимание следует уделить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другое, учатся выражать одну и ту же мысль разными по структуре предложениями, упражняются в чтении и составлении диалогов с опорой на картинку, на текст, на заданную речевую ситуацию.</w:t>
      </w:r>
      <w:r w:rsidRPr="00245E76">
        <w:rPr>
          <w:sz w:val="28"/>
          <w:szCs w:val="28"/>
        </w:rPr>
        <w:br/>
        <w:t xml:space="preserve">      С помощью осваиваемых языковых средств (части речи, словосочетание, предложение) старшеклассники обучаются конструировать разнообразные тексты. Через все разделы программы проходит тема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</w:t>
      </w:r>
      <w:r>
        <w:rPr>
          <w:sz w:val="28"/>
          <w:szCs w:val="28"/>
        </w:rPr>
        <w:t>законы структурирования текста.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При изучении темы «Текст» у учащихся 5—9 классо</w:t>
      </w:r>
      <w:r>
        <w:rPr>
          <w:sz w:val="28"/>
          <w:szCs w:val="28"/>
        </w:rPr>
        <w:t>в формируются следующие умения: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 xml:space="preserve">      • определять тему и главную мысль готового текста на основе решения вопроса, о ком или о чем говорится в тексте (тема), что является главным о </w:t>
      </w:r>
      <w:r>
        <w:rPr>
          <w:sz w:val="28"/>
          <w:szCs w:val="28"/>
        </w:rPr>
        <w:t>предмете темы (основная мысль);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 xml:space="preserve">      • выделять ведущую мысль, заключенную в заголовке или </w:t>
      </w:r>
      <w:r>
        <w:rPr>
          <w:sz w:val="28"/>
          <w:szCs w:val="28"/>
        </w:rPr>
        <w:t>в отдельном предложении текста;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выбирать заголовки к тексту, отражающие его тему или основную мысль,</w:t>
      </w:r>
      <w:r>
        <w:rPr>
          <w:sz w:val="28"/>
          <w:szCs w:val="28"/>
        </w:rPr>
        <w:t xml:space="preserve"> из ряда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учителем;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определять части текста, на их основе составлять высказывание, используя закрепленную структуру текста: вступле</w:t>
      </w:r>
      <w:r>
        <w:rPr>
          <w:sz w:val="28"/>
          <w:szCs w:val="28"/>
        </w:rPr>
        <w:t>ние, главная часть, заключение;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 xml:space="preserve">      • выделять из текста предложения, </w:t>
      </w:r>
      <w:proofErr w:type="gramStart"/>
      <w:r w:rsidRPr="00245E76">
        <w:rPr>
          <w:sz w:val="28"/>
          <w:szCs w:val="28"/>
        </w:rPr>
        <w:t>отмечая языковые средства их связи друг с</w:t>
      </w:r>
      <w:proofErr w:type="gramEnd"/>
      <w:r w:rsidRPr="00245E76">
        <w:rPr>
          <w:sz w:val="28"/>
          <w:szCs w:val="28"/>
        </w:rPr>
        <w:t xml:space="preserve"> другом, пользоваться этими средствами в устной и письменной речи: местоимения, тек</w:t>
      </w:r>
      <w:r>
        <w:rPr>
          <w:sz w:val="28"/>
          <w:szCs w:val="28"/>
        </w:rPr>
        <w:t>стовые синонимы, наречия и др.;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отличать повествовательные и описательные тексты, тексты с элементами рассуждения; самостоятельно по</w:t>
      </w:r>
      <w:r>
        <w:rPr>
          <w:sz w:val="28"/>
          <w:szCs w:val="28"/>
        </w:rPr>
        <w:t>льзоваться ими в высказываниях;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подбирать словарь и строить предложения</w:t>
      </w:r>
      <w:r>
        <w:rPr>
          <w:sz w:val="28"/>
          <w:szCs w:val="28"/>
        </w:rPr>
        <w:t xml:space="preserve"> в соответствии со стилем речи;</w:t>
      </w:r>
    </w:p>
    <w:p w:rsidR="008E48C0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</w:t>
      </w:r>
      <w:proofErr w:type="gramStart"/>
      <w:r w:rsidRPr="00245E76">
        <w:rPr>
          <w:sz w:val="28"/>
          <w:szCs w:val="28"/>
        </w:rPr>
        <w:t>дств св</w:t>
      </w:r>
      <w:proofErr w:type="gramEnd"/>
      <w:r w:rsidRPr="00245E76">
        <w:rPr>
          <w:sz w:val="28"/>
          <w:szCs w:val="28"/>
        </w:rPr>
        <w:t>язи.</w:t>
      </w:r>
      <w:r w:rsidRPr="00245E76">
        <w:rPr>
          <w:sz w:val="28"/>
          <w:szCs w:val="28"/>
        </w:rPr>
        <w:br/>
        <w:t>      Разнообразные виды работ на уроках связной письменной речи, которые рекомендуется проводить один раз в месяц, выделены в самостоятельный раздел. Отработанный на уроках грамматики тип текста, его жанр служат основой для выбо</w:t>
      </w:r>
      <w:r>
        <w:rPr>
          <w:sz w:val="28"/>
          <w:szCs w:val="28"/>
        </w:rPr>
        <w:t>ра видов работы на этих уроках.</w:t>
      </w:r>
    </w:p>
    <w:p w:rsidR="008E48C0" w:rsidRPr="00245E76" w:rsidRDefault="008E48C0" w:rsidP="008E48C0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 xml:space="preserve">      Приоритеты речевой деятельности </w:t>
      </w:r>
      <w:proofErr w:type="gramStart"/>
      <w:r w:rsidRPr="00245E76">
        <w:rPr>
          <w:sz w:val="28"/>
          <w:szCs w:val="28"/>
        </w:rPr>
        <w:t>над</w:t>
      </w:r>
      <w:proofErr w:type="gramEnd"/>
      <w:r w:rsidRPr="00245E76">
        <w:rPr>
          <w:sz w:val="28"/>
          <w:szCs w:val="28"/>
        </w:rPr>
        <w:t xml:space="preserve"> собственно языковой потребовали некоторых изменений в содержании грамматического и орфографического </w:t>
      </w:r>
      <w:r w:rsidRPr="00245E76">
        <w:rPr>
          <w:sz w:val="28"/>
          <w:szCs w:val="28"/>
        </w:rPr>
        <w:lastRenderedPageBreak/>
        <w:t>материала для более адекватного приближения к речевой практике. С этой целью большое внимание уделяется значению языковых единиц, их правильному употреблению в речи. Программа обеспечивает необходимую систематизацию знаний. В  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</w:p>
    <w:p w:rsidR="008E48C0" w:rsidRDefault="008E48C0" w:rsidP="008E48C0">
      <w:pPr>
        <w:widowControl w:val="0"/>
        <w:tabs>
          <w:tab w:val="left" w:pos="-1440"/>
        </w:tabs>
        <w:jc w:val="both"/>
        <w:outlineLvl w:val="8"/>
        <w:rPr>
          <w:color w:val="000000"/>
          <w:sz w:val="28"/>
          <w:szCs w:val="28"/>
          <w:shd w:val="clear" w:color="auto" w:fill="FFFFFF"/>
        </w:rPr>
      </w:pPr>
    </w:p>
    <w:p w:rsidR="008E48C0" w:rsidRDefault="008E48C0" w:rsidP="008E48C0">
      <w:pPr>
        <w:widowControl w:val="0"/>
        <w:tabs>
          <w:tab w:val="left" w:pos="-1440"/>
        </w:tabs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9456A">
        <w:rPr>
          <w:b/>
          <w:sz w:val="28"/>
          <w:szCs w:val="28"/>
        </w:rPr>
        <w:t>Описание места учебного предмета в учебном плане</w:t>
      </w:r>
    </w:p>
    <w:p w:rsidR="008E48C0" w:rsidRPr="0029456A" w:rsidRDefault="008E48C0" w:rsidP="008E48C0">
      <w:pPr>
        <w:widowControl w:val="0"/>
        <w:tabs>
          <w:tab w:val="left" w:pos="-1440"/>
        </w:tabs>
        <w:jc w:val="both"/>
        <w:outlineLvl w:val="8"/>
        <w:rPr>
          <w:b/>
          <w:color w:val="000000"/>
          <w:sz w:val="28"/>
          <w:szCs w:val="28"/>
          <w:shd w:val="clear" w:color="auto" w:fill="FFFFFF"/>
        </w:rPr>
      </w:pPr>
    </w:p>
    <w:p w:rsidR="008E48C0" w:rsidRPr="00A93AE5" w:rsidRDefault="008E48C0" w:rsidP="008E48C0">
      <w:pPr>
        <w:widowControl w:val="0"/>
        <w:tabs>
          <w:tab w:val="left" w:pos="-1440"/>
        </w:tabs>
        <w:jc w:val="both"/>
        <w:outlineLvl w:val="8"/>
        <w:rPr>
          <w:sz w:val="28"/>
          <w:szCs w:val="28"/>
        </w:rPr>
      </w:pPr>
      <w:r w:rsidRPr="00AF7628">
        <w:rPr>
          <w:color w:val="000000"/>
          <w:sz w:val="28"/>
          <w:szCs w:val="28"/>
          <w:shd w:val="clear" w:color="auto" w:fill="FFFFFF"/>
        </w:rPr>
        <w:t>Раб</w:t>
      </w:r>
      <w:r>
        <w:rPr>
          <w:color w:val="000000"/>
          <w:sz w:val="28"/>
          <w:szCs w:val="28"/>
          <w:shd w:val="clear" w:color="auto" w:fill="FFFFFF"/>
        </w:rPr>
        <w:t>очая программа рассчитана на 102</w:t>
      </w:r>
      <w:r w:rsidRPr="00AF7628">
        <w:rPr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F762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Количество часов в неделю – 3</w:t>
      </w:r>
      <w:r w:rsidRPr="00AF7628">
        <w:rPr>
          <w:color w:val="000000"/>
          <w:sz w:val="28"/>
          <w:szCs w:val="28"/>
          <w:shd w:val="clear" w:color="auto" w:fill="FFFFFF"/>
        </w:rPr>
        <w:t>.</w:t>
      </w:r>
    </w:p>
    <w:p w:rsidR="008E48C0" w:rsidRDefault="008E48C0" w:rsidP="008E48C0">
      <w:pPr>
        <w:jc w:val="both"/>
        <w:rPr>
          <w:b/>
          <w:sz w:val="28"/>
          <w:szCs w:val="28"/>
        </w:rPr>
      </w:pPr>
    </w:p>
    <w:p w:rsidR="008E48C0" w:rsidRDefault="008E48C0" w:rsidP="008E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4.Формы и средства контроля</w:t>
      </w:r>
    </w:p>
    <w:p w:rsidR="008E48C0" w:rsidRPr="00AA1131" w:rsidRDefault="008E48C0" w:rsidP="008E4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Текущий контроль производиться на каждом уроке. Так же предусмотрены контрольные работы,  стартовый, рубежный и итоговый контроль.</w:t>
      </w:r>
    </w:p>
    <w:p w:rsidR="008E48C0" w:rsidRPr="00AA1131" w:rsidRDefault="008E48C0" w:rsidP="008E48C0">
      <w:pPr>
        <w:jc w:val="both"/>
        <w:rPr>
          <w:sz w:val="28"/>
          <w:szCs w:val="28"/>
        </w:rPr>
      </w:pPr>
    </w:p>
    <w:p w:rsidR="008E48C0" w:rsidRDefault="008E48C0" w:rsidP="008E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5.Тематическое  планирование</w:t>
      </w:r>
    </w:p>
    <w:p w:rsidR="008E48C0" w:rsidRDefault="008E48C0" w:rsidP="008E48C0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994"/>
        <w:gridCol w:w="1643"/>
      </w:tblGrid>
      <w:tr w:rsidR="008E48C0" w:rsidTr="00702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раздела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8E48C0" w:rsidTr="00702C0B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075584" w:rsidRDefault="008E48C0" w:rsidP="00702C0B">
            <w:pPr>
              <w:shd w:val="clear" w:color="auto" w:fill="FFFFFF"/>
              <w:ind w:left="7"/>
              <w:jc w:val="both"/>
              <w:rPr>
                <w:sz w:val="28"/>
                <w:szCs w:val="28"/>
              </w:rPr>
            </w:pPr>
            <w:r w:rsidRPr="00075584">
              <w:rPr>
                <w:bCs/>
                <w:sz w:val="28"/>
                <w:szCs w:val="28"/>
              </w:rPr>
              <w:t>Повторение.  Предложение. Текст.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B24743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8E48C0" w:rsidTr="00702C0B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075584" w:rsidRDefault="008E48C0" w:rsidP="00702C0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 слова.</w:t>
            </w:r>
            <w:r w:rsidRPr="00075584">
              <w:rPr>
                <w:color w:val="000000"/>
                <w:sz w:val="28"/>
                <w:szCs w:val="28"/>
              </w:rPr>
              <w:t xml:space="preserve"> Текст.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B24743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8E48C0" w:rsidTr="00702C0B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075584" w:rsidRDefault="008E48C0" w:rsidP="00702C0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5584">
              <w:rPr>
                <w:color w:val="000000"/>
                <w:sz w:val="28"/>
                <w:szCs w:val="28"/>
              </w:rPr>
              <w:t>Части речи. Текст.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B24743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70</w:t>
            </w:r>
          </w:p>
        </w:tc>
      </w:tr>
      <w:tr w:rsidR="008E48C0" w:rsidTr="00702C0B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075584" w:rsidRDefault="008E48C0" w:rsidP="00702C0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Существительное.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</w:tr>
      <w:tr w:rsidR="008E48C0" w:rsidTr="00702C0B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075584" w:rsidRDefault="008E48C0" w:rsidP="00702C0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Прилагательное.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</w:tr>
      <w:tr w:rsidR="008E48C0" w:rsidTr="00702C0B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075584" w:rsidRDefault="008E48C0" w:rsidP="00702C0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Местоимение.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</w:tr>
      <w:tr w:rsidR="008E48C0" w:rsidTr="00702C0B">
        <w:trPr>
          <w:trHeight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Глагол.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8E48C0" w:rsidTr="00702C0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Наречие.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8E48C0" w:rsidTr="00702C0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Числительное.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</w:tr>
      <w:tr w:rsidR="008E48C0" w:rsidTr="00702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075584" w:rsidRDefault="008E48C0" w:rsidP="00702C0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5584">
              <w:rPr>
                <w:bCs/>
                <w:sz w:val="28"/>
                <w:szCs w:val="28"/>
              </w:rPr>
              <w:t>Предложение. Текст.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B24743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8E48C0" w:rsidTr="00702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075584" w:rsidRDefault="008E48C0" w:rsidP="00702C0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5584">
              <w:rPr>
                <w:bCs/>
                <w:sz w:val="28"/>
                <w:szCs w:val="28"/>
              </w:rPr>
              <w:t>Повторение.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8E48C0" w:rsidTr="00702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sz w:val="28"/>
                <w:szCs w:val="28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B532BD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b/>
                <w:sz w:val="28"/>
                <w:szCs w:val="28"/>
              </w:rPr>
            </w:pPr>
            <w:r w:rsidRPr="00B532B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0" w:rsidRPr="00B532BD" w:rsidRDefault="008E48C0" w:rsidP="00702C0B">
            <w:pPr>
              <w:keepNext/>
              <w:keepLines/>
              <w:widowControl w:val="0"/>
              <w:ind w:left="-1620" w:firstLine="16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8E48C0" w:rsidRPr="00E40B10" w:rsidRDefault="008E48C0" w:rsidP="008E48C0">
      <w:pPr>
        <w:jc w:val="both"/>
        <w:rPr>
          <w:b/>
          <w:sz w:val="28"/>
          <w:szCs w:val="28"/>
        </w:rPr>
      </w:pPr>
    </w:p>
    <w:p w:rsidR="008E48C0" w:rsidRPr="008C41DC" w:rsidRDefault="008E48C0" w:rsidP="008E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6.Содержание учебного курса</w:t>
      </w:r>
    </w:p>
    <w:p w:rsidR="008E48C0" w:rsidRDefault="008E48C0" w:rsidP="008E48C0">
      <w:pPr>
        <w:jc w:val="both"/>
        <w:rPr>
          <w:b/>
          <w:bCs/>
          <w:sz w:val="28"/>
          <w:szCs w:val="28"/>
        </w:rPr>
      </w:pPr>
    </w:p>
    <w:p w:rsidR="008E48C0" w:rsidRPr="00067D4F" w:rsidRDefault="008E48C0" w:rsidP="008E48C0">
      <w:pPr>
        <w:jc w:val="both"/>
        <w:rPr>
          <w:b/>
          <w:sz w:val="28"/>
          <w:szCs w:val="28"/>
        </w:rPr>
      </w:pPr>
      <w:r w:rsidRPr="00067D4F">
        <w:rPr>
          <w:b/>
          <w:bCs/>
          <w:sz w:val="28"/>
          <w:szCs w:val="28"/>
        </w:rPr>
        <w:t>Повторение.  Предложение. Текст (</w:t>
      </w:r>
      <w:r>
        <w:rPr>
          <w:b/>
          <w:bCs/>
          <w:sz w:val="28"/>
          <w:szCs w:val="28"/>
        </w:rPr>
        <w:t xml:space="preserve">6 </w:t>
      </w:r>
      <w:r w:rsidRPr="00067D4F">
        <w:rPr>
          <w:b/>
          <w:bCs/>
          <w:sz w:val="28"/>
          <w:szCs w:val="28"/>
        </w:rPr>
        <w:t>часов).</w:t>
      </w:r>
      <w:r w:rsidRPr="00067D4F">
        <w:rPr>
          <w:b/>
          <w:sz w:val="28"/>
          <w:szCs w:val="28"/>
        </w:rPr>
        <w:tab/>
      </w:r>
    </w:p>
    <w:p w:rsidR="008E48C0" w:rsidRDefault="008E48C0" w:rsidP="008E48C0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t>      Простое предложение с однородными членами с бессоюзной и союзной связью. Союзы</w:t>
      </w:r>
      <w:r w:rsidRPr="00067D4F">
        <w:rPr>
          <w:b/>
          <w:bCs/>
          <w:sz w:val="28"/>
          <w:szCs w:val="28"/>
        </w:rPr>
        <w:t xml:space="preserve"> </w:t>
      </w:r>
      <w:r w:rsidRPr="00067D4F">
        <w:rPr>
          <w:b/>
          <w:bCs/>
          <w:i/>
          <w:iCs/>
          <w:sz w:val="28"/>
          <w:szCs w:val="28"/>
        </w:rPr>
        <w:t>и,</w:t>
      </w:r>
      <w:r w:rsidRPr="00067D4F">
        <w:rPr>
          <w:i/>
          <w:iCs/>
          <w:sz w:val="28"/>
          <w:szCs w:val="28"/>
        </w:rPr>
        <w:t xml:space="preserve"> </w:t>
      </w:r>
      <w:r w:rsidRPr="00067D4F">
        <w:rPr>
          <w:b/>
          <w:bCs/>
          <w:i/>
          <w:iCs/>
          <w:sz w:val="28"/>
          <w:szCs w:val="28"/>
        </w:rPr>
        <w:t>а,</w:t>
      </w:r>
      <w:r w:rsidRPr="00067D4F">
        <w:rPr>
          <w:i/>
          <w:iCs/>
          <w:sz w:val="28"/>
          <w:szCs w:val="28"/>
        </w:rPr>
        <w:t xml:space="preserve"> </w:t>
      </w:r>
      <w:r w:rsidRPr="00067D4F">
        <w:rPr>
          <w:b/>
          <w:bCs/>
          <w:i/>
          <w:iCs/>
          <w:sz w:val="28"/>
          <w:szCs w:val="28"/>
        </w:rPr>
        <w:t xml:space="preserve">но. </w:t>
      </w:r>
      <w:r>
        <w:rPr>
          <w:sz w:val="28"/>
          <w:szCs w:val="28"/>
        </w:rPr>
        <w:t>Знаки препинания.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lastRenderedPageBreak/>
        <w:t>     Главные и второстепенные члены предложения в качестве однородных членов. Интонация перечисления и сопоставления. Паузы между однородными членами. Логическое ударение на сопоставляемых понятиях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t>      Использование различных грамматических категорий (существительное, прилагательное, глагол</w:t>
      </w:r>
      <w:r>
        <w:rPr>
          <w:sz w:val="28"/>
          <w:szCs w:val="28"/>
        </w:rPr>
        <w:t>) в качестве однородных членов.</w:t>
      </w:r>
    </w:p>
    <w:p w:rsidR="008E48C0" w:rsidRPr="00067D4F" w:rsidRDefault="008E48C0" w:rsidP="008E48C0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t>      Выделение в отрывке литературного произведения смысловых частей, сре</w:t>
      </w:r>
      <w:proofErr w:type="gramStart"/>
      <w:r w:rsidRPr="00067D4F">
        <w:rPr>
          <w:sz w:val="28"/>
          <w:szCs w:val="28"/>
        </w:rPr>
        <w:t>дств св</w:t>
      </w:r>
      <w:proofErr w:type="gramEnd"/>
      <w:r w:rsidRPr="00067D4F">
        <w:rPr>
          <w:sz w:val="28"/>
          <w:szCs w:val="28"/>
        </w:rPr>
        <w:t>язи предложений, образных выражений. Изложение текста.</w:t>
      </w:r>
    </w:p>
    <w:p w:rsidR="008E48C0" w:rsidRPr="00067D4F" w:rsidRDefault="008E48C0" w:rsidP="008E48C0">
      <w:pPr>
        <w:jc w:val="both"/>
        <w:rPr>
          <w:b/>
          <w:sz w:val="28"/>
          <w:szCs w:val="28"/>
        </w:rPr>
      </w:pPr>
    </w:p>
    <w:p w:rsidR="008E48C0" w:rsidRPr="00067D4F" w:rsidRDefault="008E48C0" w:rsidP="008E48C0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>Состав слова. Текст</w:t>
      </w:r>
      <w:r w:rsidRPr="00067D4F">
        <w:rPr>
          <w:sz w:val="28"/>
          <w:szCs w:val="28"/>
        </w:rPr>
        <w:t xml:space="preserve"> </w:t>
      </w:r>
      <w:r w:rsidRPr="00067D4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10 </w:t>
      </w:r>
      <w:r w:rsidRPr="00067D4F">
        <w:rPr>
          <w:b/>
          <w:bCs/>
          <w:sz w:val="28"/>
          <w:szCs w:val="28"/>
        </w:rPr>
        <w:t> часов).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sz w:val="28"/>
          <w:szCs w:val="28"/>
        </w:rPr>
        <w:t>   </w:t>
      </w:r>
      <w:r w:rsidRPr="00067D4F">
        <w:rPr>
          <w:color w:val="000000"/>
          <w:sz w:val="28"/>
          <w:szCs w:val="28"/>
        </w:rPr>
        <w:t>Корень. Однокоренные слова.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 xml:space="preserve"> Приставка, суффикс, окончание. Разбор слова по составу. </w:t>
      </w:r>
    </w:p>
    <w:p w:rsidR="008E48C0" w:rsidRPr="00067D4F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>Сложные слова. Образование сложных слов с соединительными гласными и без них.</w:t>
      </w:r>
      <w:r w:rsidRPr="00067D4F">
        <w:rPr>
          <w:sz w:val="28"/>
          <w:szCs w:val="28"/>
        </w:rPr>
        <w:t xml:space="preserve"> </w:t>
      </w:r>
    </w:p>
    <w:p w:rsidR="008E48C0" w:rsidRDefault="008E48C0" w:rsidP="008E48C0">
      <w:pPr>
        <w:jc w:val="both"/>
        <w:rPr>
          <w:b/>
          <w:bCs/>
          <w:sz w:val="28"/>
          <w:szCs w:val="28"/>
        </w:rPr>
      </w:pPr>
    </w:p>
    <w:p w:rsidR="008E48C0" w:rsidRPr="00067D4F" w:rsidRDefault="008E48C0" w:rsidP="008E48C0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 xml:space="preserve">Части речи </w:t>
      </w:r>
      <w:r w:rsidRPr="00067D4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70</w:t>
      </w:r>
      <w:r w:rsidRPr="00067D4F">
        <w:rPr>
          <w:b/>
          <w:sz w:val="28"/>
          <w:szCs w:val="28"/>
        </w:rPr>
        <w:t> часов).</w:t>
      </w:r>
    </w:p>
    <w:p w:rsidR="008E48C0" w:rsidRPr="00067D4F" w:rsidRDefault="008E48C0" w:rsidP="008E48C0">
      <w:pPr>
        <w:shd w:val="clear" w:color="auto" w:fill="FFFFFF"/>
        <w:jc w:val="both"/>
        <w:rPr>
          <w:b/>
          <w:bCs/>
          <w:sz w:val="28"/>
          <w:szCs w:val="28"/>
        </w:rPr>
      </w:pPr>
      <w:r w:rsidRPr="00067D4F">
        <w:rPr>
          <w:sz w:val="28"/>
          <w:szCs w:val="28"/>
        </w:rPr>
        <w:t>С</w:t>
      </w:r>
      <w:r w:rsidRPr="00067D4F">
        <w:rPr>
          <w:b/>
          <w:bCs/>
          <w:sz w:val="28"/>
          <w:szCs w:val="28"/>
        </w:rPr>
        <w:t>уществительное (</w:t>
      </w:r>
      <w:r>
        <w:rPr>
          <w:b/>
          <w:bCs/>
          <w:sz w:val="28"/>
          <w:szCs w:val="28"/>
        </w:rPr>
        <w:t xml:space="preserve">13 </w:t>
      </w:r>
      <w:r w:rsidRPr="00067D4F">
        <w:rPr>
          <w:b/>
          <w:bCs/>
          <w:sz w:val="28"/>
          <w:szCs w:val="28"/>
        </w:rPr>
        <w:t xml:space="preserve">часов). </w:t>
      </w:r>
    </w:p>
    <w:p w:rsidR="008E48C0" w:rsidRDefault="008E48C0" w:rsidP="008E48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7D4F">
        <w:rPr>
          <w:sz w:val="28"/>
          <w:szCs w:val="28"/>
        </w:rPr>
        <w:t>Роль в речи. Расширение круга имен существительных за счет слов, обозначающих состояние человека и природы, события, действия, професси</w:t>
      </w:r>
      <w:r>
        <w:rPr>
          <w:sz w:val="28"/>
          <w:szCs w:val="28"/>
        </w:rPr>
        <w:t>и людей, черту характера.</w:t>
      </w:r>
    </w:p>
    <w:p w:rsidR="008E48C0" w:rsidRDefault="008E48C0" w:rsidP="008E48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067D4F">
        <w:rPr>
          <w:sz w:val="28"/>
          <w:szCs w:val="28"/>
        </w:rPr>
        <w:t>Существительные, близкие и противоположные по значению</w:t>
      </w:r>
      <w:r>
        <w:rPr>
          <w:sz w:val="28"/>
          <w:szCs w:val="28"/>
        </w:rPr>
        <w:t>. Использование их в контексте.</w:t>
      </w:r>
    </w:p>
    <w:p w:rsidR="008E48C0" w:rsidRPr="00067D4F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sz w:val="28"/>
          <w:szCs w:val="28"/>
        </w:rPr>
        <w:t xml:space="preserve"> </w:t>
      </w:r>
      <w:r w:rsidRPr="00067D4F">
        <w:rPr>
          <w:color w:val="000000"/>
          <w:sz w:val="28"/>
          <w:szCs w:val="28"/>
        </w:rPr>
        <w:t>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 Несклоняемые существительные.</w:t>
      </w:r>
    </w:p>
    <w:p w:rsidR="008E48C0" w:rsidRPr="00067D4F" w:rsidRDefault="008E48C0" w:rsidP="008E48C0">
      <w:pPr>
        <w:jc w:val="both"/>
        <w:rPr>
          <w:sz w:val="28"/>
          <w:szCs w:val="28"/>
        </w:rPr>
      </w:pPr>
    </w:p>
    <w:p w:rsidR="008E48C0" w:rsidRPr="00067D4F" w:rsidRDefault="008E48C0" w:rsidP="008E48C0">
      <w:pPr>
        <w:jc w:val="both"/>
        <w:rPr>
          <w:b/>
          <w:bCs/>
          <w:sz w:val="28"/>
          <w:szCs w:val="28"/>
        </w:rPr>
      </w:pPr>
      <w:r w:rsidRPr="00067D4F">
        <w:rPr>
          <w:sz w:val="28"/>
          <w:szCs w:val="28"/>
        </w:rPr>
        <w:t>П</w:t>
      </w:r>
      <w:r w:rsidRPr="00067D4F">
        <w:rPr>
          <w:b/>
          <w:bCs/>
          <w:sz w:val="28"/>
          <w:szCs w:val="28"/>
        </w:rPr>
        <w:t xml:space="preserve">рилагательное </w:t>
      </w:r>
      <w:proofErr w:type="gramStart"/>
      <w:r w:rsidRPr="00067D4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proofErr w:type="gramEnd"/>
      <w:r>
        <w:rPr>
          <w:b/>
          <w:bCs/>
          <w:sz w:val="28"/>
          <w:szCs w:val="28"/>
        </w:rPr>
        <w:t xml:space="preserve">13 </w:t>
      </w:r>
      <w:r w:rsidRPr="00067D4F">
        <w:rPr>
          <w:b/>
          <w:bCs/>
          <w:sz w:val="28"/>
          <w:szCs w:val="28"/>
        </w:rPr>
        <w:t xml:space="preserve">часов). </w:t>
      </w:r>
    </w:p>
    <w:p w:rsidR="008E48C0" w:rsidRDefault="008E48C0" w:rsidP="008E4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7D4F">
        <w:rPr>
          <w:sz w:val="28"/>
          <w:szCs w:val="28"/>
        </w:rPr>
        <w:t>Роль в речи. Расширение круга имен прилагательных за счет обозначения пространственного расположения предметов (</w:t>
      </w:r>
      <w:r w:rsidRPr="00067D4F">
        <w:rPr>
          <w:i/>
          <w:iCs/>
          <w:sz w:val="28"/>
          <w:szCs w:val="28"/>
        </w:rPr>
        <w:t>близкий, далекий</w:t>
      </w:r>
      <w:r w:rsidRPr="00067D4F">
        <w:rPr>
          <w:sz w:val="28"/>
          <w:szCs w:val="28"/>
        </w:rPr>
        <w:t>)</w:t>
      </w:r>
      <w:r w:rsidRPr="00067D4F">
        <w:rPr>
          <w:i/>
          <w:iCs/>
          <w:sz w:val="28"/>
          <w:szCs w:val="28"/>
        </w:rPr>
        <w:t xml:space="preserve">, </w:t>
      </w:r>
      <w:r w:rsidRPr="00067D4F">
        <w:rPr>
          <w:sz w:val="28"/>
          <w:szCs w:val="28"/>
        </w:rPr>
        <w:t>оценочной характеристики (</w:t>
      </w:r>
      <w:r w:rsidRPr="00067D4F">
        <w:rPr>
          <w:i/>
          <w:iCs/>
          <w:sz w:val="28"/>
          <w:szCs w:val="28"/>
        </w:rPr>
        <w:t>мужественный, добродушный</w:t>
      </w:r>
      <w:r w:rsidRPr="00067D4F">
        <w:rPr>
          <w:sz w:val="28"/>
          <w:szCs w:val="28"/>
        </w:rPr>
        <w:t>)</w:t>
      </w:r>
      <w:r w:rsidRPr="00067D4F">
        <w:rPr>
          <w:i/>
          <w:iCs/>
          <w:sz w:val="28"/>
          <w:szCs w:val="28"/>
        </w:rPr>
        <w:t>.</w:t>
      </w:r>
    </w:p>
    <w:p w:rsidR="008E48C0" w:rsidRPr="00067D4F" w:rsidRDefault="008E48C0" w:rsidP="008E48C0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t>      Правописание родовых окончаний прилагательных.  Правописание падежных окончаний единственного и множественного числа.</w:t>
      </w:r>
      <w:r w:rsidRPr="00067D4F">
        <w:rPr>
          <w:sz w:val="28"/>
          <w:szCs w:val="28"/>
        </w:rPr>
        <w:br/>
      </w:r>
      <w:r w:rsidRPr="00067D4F">
        <w:rPr>
          <w:b/>
          <w:bCs/>
          <w:sz w:val="28"/>
          <w:szCs w:val="28"/>
        </w:rPr>
        <w:t>      </w:t>
      </w:r>
      <w:r w:rsidRPr="00067D4F">
        <w:rPr>
          <w:sz w:val="28"/>
          <w:szCs w:val="28"/>
        </w:rPr>
        <w:t xml:space="preserve"> </w:t>
      </w:r>
    </w:p>
    <w:p w:rsidR="008E48C0" w:rsidRPr="00067D4F" w:rsidRDefault="008E48C0" w:rsidP="008E48C0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 xml:space="preserve">Местоимение  </w:t>
      </w:r>
      <w:proofErr w:type="gramStart"/>
      <w:r w:rsidRPr="00067D4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proofErr w:type="gramEnd"/>
      <w:r>
        <w:rPr>
          <w:b/>
          <w:bCs/>
          <w:sz w:val="28"/>
          <w:szCs w:val="28"/>
        </w:rPr>
        <w:t xml:space="preserve">9 </w:t>
      </w:r>
      <w:r w:rsidRPr="00067D4F">
        <w:rPr>
          <w:b/>
          <w:bCs/>
          <w:sz w:val="28"/>
          <w:szCs w:val="28"/>
        </w:rPr>
        <w:t>час</w:t>
      </w:r>
      <w:r>
        <w:rPr>
          <w:b/>
          <w:bCs/>
          <w:sz w:val="28"/>
          <w:szCs w:val="28"/>
        </w:rPr>
        <w:t>ов</w:t>
      </w:r>
      <w:r w:rsidRPr="00067D4F">
        <w:rPr>
          <w:b/>
          <w:bCs/>
          <w:sz w:val="28"/>
          <w:szCs w:val="28"/>
        </w:rPr>
        <w:t>).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67D4F">
        <w:rPr>
          <w:b/>
          <w:bCs/>
          <w:sz w:val="28"/>
          <w:szCs w:val="28"/>
        </w:rPr>
        <w:t xml:space="preserve"> </w:t>
      </w:r>
      <w:r w:rsidRPr="00067D4F">
        <w:rPr>
          <w:sz w:val="28"/>
          <w:szCs w:val="28"/>
        </w:rPr>
        <w:t>Значение личных местоимений в речи.</w:t>
      </w:r>
      <w:r w:rsidRPr="00067D4F">
        <w:rPr>
          <w:color w:val="000000"/>
          <w:sz w:val="28"/>
          <w:szCs w:val="28"/>
        </w:rPr>
        <w:t xml:space="preserve"> Лицо и число местоимений. Склонение местоимений. Правописание личных местоимений. Род местоимений 3-го лица единственного числа. </w:t>
      </w:r>
    </w:p>
    <w:p w:rsidR="008E48C0" w:rsidRPr="00067D4F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>Личные местоимения единственного и множественного числа. 1,2,3-е лицо местоимений.</w:t>
      </w:r>
    </w:p>
    <w:p w:rsidR="008E48C0" w:rsidRPr="00067D4F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>Склонение и правописание личных местоимений единственного и множественного числа.</w:t>
      </w:r>
    </w:p>
    <w:p w:rsidR="008E48C0" w:rsidRPr="00067D4F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>Раздельное написание предлогов с местоимениями.</w:t>
      </w:r>
    </w:p>
    <w:p w:rsidR="008E48C0" w:rsidRPr="00067D4F" w:rsidRDefault="008E48C0" w:rsidP="008E48C0">
      <w:pPr>
        <w:jc w:val="both"/>
        <w:rPr>
          <w:sz w:val="28"/>
          <w:szCs w:val="28"/>
        </w:rPr>
      </w:pPr>
    </w:p>
    <w:p w:rsidR="008E48C0" w:rsidRPr="00067D4F" w:rsidRDefault="008E48C0" w:rsidP="008E48C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</w:t>
      </w:r>
      <w:r w:rsidRPr="00067D4F">
        <w:rPr>
          <w:sz w:val="28"/>
          <w:szCs w:val="28"/>
        </w:rPr>
        <w:t> </w:t>
      </w:r>
      <w:r w:rsidRPr="00067D4F">
        <w:rPr>
          <w:b/>
          <w:bCs/>
          <w:sz w:val="28"/>
          <w:szCs w:val="28"/>
        </w:rPr>
        <w:t xml:space="preserve">Глагол </w:t>
      </w:r>
      <w:proofErr w:type="gramStart"/>
      <w:r w:rsidRPr="00067D4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r w:rsidRPr="00067D4F">
        <w:rPr>
          <w:b/>
          <w:bCs/>
          <w:sz w:val="28"/>
          <w:szCs w:val="28"/>
        </w:rPr>
        <w:t xml:space="preserve"> </w:t>
      </w:r>
      <w:proofErr w:type="gramEnd"/>
      <w:r>
        <w:rPr>
          <w:b/>
          <w:bCs/>
          <w:sz w:val="28"/>
          <w:szCs w:val="28"/>
        </w:rPr>
        <w:t xml:space="preserve">18 </w:t>
      </w:r>
      <w:r w:rsidRPr="00067D4F">
        <w:rPr>
          <w:b/>
          <w:bCs/>
          <w:sz w:val="28"/>
          <w:szCs w:val="28"/>
        </w:rPr>
        <w:t>час</w:t>
      </w:r>
      <w:r>
        <w:rPr>
          <w:b/>
          <w:bCs/>
          <w:sz w:val="28"/>
          <w:szCs w:val="28"/>
        </w:rPr>
        <w:t>ов</w:t>
      </w:r>
      <w:r w:rsidRPr="00067D4F">
        <w:rPr>
          <w:b/>
          <w:bCs/>
          <w:sz w:val="28"/>
          <w:szCs w:val="28"/>
        </w:rPr>
        <w:t xml:space="preserve">). 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b/>
          <w:bCs/>
          <w:sz w:val="28"/>
          <w:szCs w:val="28"/>
        </w:rPr>
        <w:t xml:space="preserve"> </w:t>
      </w:r>
      <w:r w:rsidRPr="00067D4F">
        <w:rPr>
          <w:sz w:val="28"/>
          <w:szCs w:val="28"/>
        </w:rPr>
        <w:t xml:space="preserve">Роль в речи.     Слова, близкие и противоположные по значению.  </w:t>
      </w:r>
      <w:r w:rsidRPr="00067D4F">
        <w:rPr>
          <w:color w:val="000000"/>
          <w:sz w:val="28"/>
          <w:szCs w:val="28"/>
        </w:rPr>
        <w:t xml:space="preserve">Неопределенная форма глагола на </w:t>
      </w:r>
      <w:proofErr w:type="gramStart"/>
      <w:r w:rsidRPr="00067D4F">
        <w:rPr>
          <w:color w:val="000000"/>
          <w:sz w:val="28"/>
          <w:szCs w:val="28"/>
        </w:rPr>
        <w:t>–</w:t>
      </w:r>
      <w:proofErr w:type="spellStart"/>
      <w:r w:rsidRPr="00067D4F">
        <w:rPr>
          <w:color w:val="000000"/>
          <w:sz w:val="28"/>
          <w:szCs w:val="28"/>
        </w:rPr>
        <w:t>т</w:t>
      </w:r>
      <w:proofErr w:type="gramEnd"/>
      <w:r w:rsidRPr="00067D4F">
        <w:rPr>
          <w:color w:val="000000"/>
          <w:sz w:val="28"/>
          <w:szCs w:val="28"/>
        </w:rPr>
        <w:t>ь</w:t>
      </w:r>
      <w:proofErr w:type="spellEnd"/>
      <w:r w:rsidRPr="00067D4F">
        <w:rPr>
          <w:color w:val="000000"/>
          <w:sz w:val="28"/>
          <w:szCs w:val="28"/>
        </w:rPr>
        <w:t>, -</w:t>
      </w:r>
      <w:proofErr w:type="spellStart"/>
      <w:r w:rsidRPr="00067D4F">
        <w:rPr>
          <w:color w:val="000000"/>
          <w:sz w:val="28"/>
          <w:szCs w:val="28"/>
        </w:rPr>
        <w:t>чь</w:t>
      </w:r>
      <w:proofErr w:type="spellEnd"/>
      <w:r w:rsidRPr="00067D4F">
        <w:rPr>
          <w:color w:val="000000"/>
          <w:sz w:val="28"/>
          <w:szCs w:val="28"/>
        </w:rPr>
        <w:t>, -</w:t>
      </w:r>
      <w:proofErr w:type="spellStart"/>
      <w:r w:rsidRPr="00067D4F">
        <w:rPr>
          <w:color w:val="000000"/>
          <w:sz w:val="28"/>
          <w:szCs w:val="28"/>
        </w:rPr>
        <w:t>ти</w:t>
      </w:r>
      <w:proofErr w:type="spellEnd"/>
      <w:r w:rsidRPr="00067D4F">
        <w:rPr>
          <w:color w:val="000000"/>
          <w:sz w:val="28"/>
          <w:szCs w:val="28"/>
        </w:rPr>
        <w:t xml:space="preserve">. 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 xml:space="preserve">Изменение глаголов по временам. Изменение глаголов по лицам. 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067D4F">
        <w:rPr>
          <w:color w:val="000000"/>
          <w:sz w:val="28"/>
          <w:szCs w:val="28"/>
        </w:rPr>
        <w:t>Изменение глаголов в настоящем и будущем времени по лицам и числа (спряжение). Различение</w:t>
      </w:r>
      <w:r>
        <w:rPr>
          <w:color w:val="000000"/>
          <w:sz w:val="28"/>
          <w:szCs w:val="28"/>
        </w:rPr>
        <w:t xml:space="preserve"> </w:t>
      </w:r>
      <w:r w:rsidRPr="00067D4F">
        <w:rPr>
          <w:color w:val="000000"/>
          <w:sz w:val="28"/>
          <w:szCs w:val="28"/>
        </w:rPr>
        <w:t xml:space="preserve">окончаний глаголов І и ІІ спряжения. Правописание безударных личных окончаний глаголов І и ІІ спряжения. </w:t>
      </w:r>
    </w:p>
    <w:p w:rsidR="008E48C0" w:rsidRDefault="008E48C0" w:rsidP="008E48C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67D4F">
        <w:rPr>
          <w:sz w:val="28"/>
          <w:szCs w:val="28"/>
        </w:rPr>
        <w:t xml:space="preserve"> Правописание частицы </w:t>
      </w:r>
      <w:r w:rsidRPr="00067D4F">
        <w:rPr>
          <w:b/>
          <w:bCs/>
          <w:i/>
          <w:iCs/>
          <w:sz w:val="28"/>
          <w:szCs w:val="28"/>
        </w:rPr>
        <w:t xml:space="preserve">не </w:t>
      </w:r>
      <w:r w:rsidRPr="00067D4F">
        <w:rPr>
          <w:sz w:val="28"/>
          <w:szCs w:val="28"/>
        </w:rPr>
        <w:t>с глаг</w:t>
      </w:r>
      <w:r>
        <w:rPr>
          <w:sz w:val="28"/>
          <w:szCs w:val="28"/>
        </w:rPr>
        <w:t>олами. Значение отрицания.</w:t>
      </w:r>
    </w:p>
    <w:p w:rsidR="008E48C0" w:rsidRDefault="008E48C0" w:rsidP="008E48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067D4F">
        <w:rPr>
          <w:sz w:val="28"/>
          <w:szCs w:val="28"/>
        </w:rPr>
        <w:t xml:space="preserve"> Выделение из текста глагольной лексики с последующим восстановлением текста с опорой на эту </w:t>
      </w:r>
      <w:r>
        <w:rPr>
          <w:sz w:val="28"/>
          <w:szCs w:val="28"/>
        </w:rPr>
        <w:t>лексику и средства связи.</w:t>
      </w:r>
    </w:p>
    <w:p w:rsidR="008E48C0" w:rsidRPr="00067D4F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  </w:t>
      </w:r>
      <w:r w:rsidRPr="00067D4F">
        <w:rPr>
          <w:sz w:val="28"/>
          <w:szCs w:val="28"/>
        </w:rPr>
        <w:t xml:space="preserve">Отбор глагольной лексики для предполагаемого текста повествовательного характера с опорой на картинку, на предложенную ситуацию. </w:t>
      </w:r>
      <w:proofErr w:type="gramStart"/>
      <w:r w:rsidRPr="00067D4F">
        <w:rPr>
          <w:sz w:val="28"/>
          <w:szCs w:val="28"/>
        </w:rPr>
        <w:t>Использование слов, указывающих на последовательность событий, действий (</w:t>
      </w:r>
      <w:r w:rsidRPr="00067D4F">
        <w:rPr>
          <w:i/>
          <w:iCs/>
          <w:sz w:val="28"/>
          <w:szCs w:val="28"/>
        </w:rPr>
        <w:t>сначала, потом, затем, наконец</w:t>
      </w:r>
      <w:r w:rsidRPr="00067D4F">
        <w:rPr>
          <w:sz w:val="28"/>
          <w:szCs w:val="28"/>
        </w:rPr>
        <w:t>) или на их неожиданность (</w:t>
      </w:r>
      <w:r w:rsidRPr="00067D4F">
        <w:rPr>
          <w:i/>
          <w:iCs/>
          <w:sz w:val="28"/>
          <w:szCs w:val="28"/>
        </w:rPr>
        <w:t>вдруг, внезапно</w:t>
      </w:r>
      <w:r w:rsidRPr="00067D4F">
        <w:rPr>
          <w:sz w:val="28"/>
          <w:szCs w:val="28"/>
        </w:rPr>
        <w:t>)</w:t>
      </w:r>
      <w:r w:rsidRPr="00067D4F">
        <w:rPr>
          <w:i/>
          <w:iCs/>
          <w:sz w:val="28"/>
          <w:szCs w:val="28"/>
        </w:rPr>
        <w:t>.</w:t>
      </w:r>
      <w:proofErr w:type="gramEnd"/>
    </w:p>
    <w:p w:rsidR="008E48C0" w:rsidRPr="00067D4F" w:rsidRDefault="008E48C0" w:rsidP="008E48C0">
      <w:pPr>
        <w:jc w:val="both"/>
        <w:rPr>
          <w:b/>
          <w:bCs/>
          <w:sz w:val="28"/>
          <w:szCs w:val="28"/>
        </w:rPr>
      </w:pPr>
    </w:p>
    <w:p w:rsidR="008E48C0" w:rsidRDefault="008E48C0" w:rsidP="008E48C0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>Наречие (</w:t>
      </w:r>
      <w:r>
        <w:rPr>
          <w:b/>
          <w:bCs/>
          <w:sz w:val="28"/>
          <w:szCs w:val="28"/>
        </w:rPr>
        <w:t xml:space="preserve">8 </w:t>
      </w:r>
      <w:r w:rsidRPr="00067D4F">
        <w:rPr>
          <w:b/>
          <w:bCs/>
          <w:sz w:val="28"/>
          <w:szCs w:val="28"/>
        </w:rPr>
        <w:t xml:space="preserve"> часов).</w:t>
      </w:r>
    </w:p>
    <w:p w:rsidR="008E48C0" w:rsidRDefault="008E48C0" w:rsidP="008E48C0">
      <w:pPr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 xml:space="preserve">Наречие как часть речи. Наречие изменяемая часть речи. </w:t>
      </w:r>
      <w:r>
        <w:rPr>
          <w:color w:val="000000"/>
          <w:sz w:val="28"/>
          <w:szCs w:val="28"/>
        </w:rPr>
        <w:t xml:space="preserve"> </w:t>
      </w:r>
    </w:p>
    <w:p w:rsidR="008E48C0" w:rsidRPr="00AD0CE8" w:rsidRDefault="008E48C0" w:rsidP="008E48C0">
      <w:pPr>
        <w:jc w:val="both"/>
        <w:rPr>
          <w:b/>
          <w:bCs/>
          <w:sz w:val="28"/>
          <w:szCs w:val="28"/>
        </w:rPr>
      </w:pPr>
      <w:r w:rsidRPr="00067D4F">
        <w:rPr>
          <w:color w:val="000000"/>
          <w:sz w:val="28"/>
          <w:szCs w:val="28"/>
        </w:rPr>
        <w:t>Значение наречий в речи. Образование наречий от прилагательных.</w:t>
      </w:r>
    </w:p>
    <w:p w:rsidR="008E48C0" w:rsidRDefault="008E48C0" w:rsidP="008E48C0">
      <w:pPr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 xml:space="preserve">Наречия противоположные и близкие по значению. </w:t>
      </w:r>
    </w:p>
    <w:p w:rsidR="008E48C0" w:rsidRPr="00AD0CE8" w:rsidRDefault="008E48C0" w:rsidP="008E48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67D4F">
        <w:rPr>
          <w:color w:val="000000"/>
          <w:sz w:val="28"/>
          <w:szCs w:val="28"/>
        </w:rPr>
        <w:t>Наречия, отвечающие на вопрос как? Где? Когда? Куда? Откуда?</w:t>
      </w:r>
    </w:p>
    <w:p w:rsidR="008E48C0" w:rsidRPr="00067D4F" w:rsidRDefault="008E48C0" w:rsidP="008E48C0">
      <w:pPr>
        <w:jc w:val="both"/>
        <w:rPr>
          <w:b/>
          <w:bCs/>
          <w:sz w:val="28"/>
          <w:szCs w:val="28"/>
        </w:rPr>
      </w:pPr>
    </w:p>
    <w:p w:rsidR="008E48C0" w:rsidRDefault="008E48C0" w:rsidP="008E48C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Числительное (9  часов). </w:t>
      </w:r>
      <w:r>
        <w:rPr>
          <w:color w:val="000000"/>
          <w:sz w:val="28"/>
          <w:szCs w:val="28"/>
        </w:rPr>
        <w:t xml:space="preserve">Числительное </w:t>
      </w:r>
      <w:r w:rsidRPr="00067D4F">
        <w:rPr>
          <w:color w:val="000000"/>
          <w:sz w:val="28"/>
          <w:szCs w:val="28"/>
        </w:rPr>
        <w:t>как часть речи.</w:t>
      </w:r>
      <w:r>
        <w:rPr>
          <w:color w:val="000000"/>
          <w:sz w:val="28"/>
          <w:szCs w:val="28"/>
        </w:rPr>
        <w:t xml:space="preserve"> </w:t>
      </w:r>
      <w:r w:rsidRPr="00B71590">
        <w:rPr>
          <w:color w:val="000000"/>
          <w:sz w:val="28"/>
          <w:szCs w:val="28"/>
        </w:rPr>
        <w:t>Простые и составные числительные</w:t>
      </w:r>
      <w:r w:rsidRPr="00A04DD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Правописание числительных.</w:t>
      </w:r>
    </w:p>
    <w:p w:rsidR="008E48C0" w:rsidRDefault="008E48C0" w:rsidP="008E48C0">
      <w:pPr>
        <w:jc w:val="both"/>
        <w:rPr>
          <w:b/>
          <w:bCs/>
          <w:sz w:val="28"/>
          <w:szCs w:val="28"/>
        </w:rPr>
      </w:pPr>
    </w:p>
    <w:p w:rsidR="008E48C0" w:rsidRPr="00067D4F" w:rsidRDefault="008E48C0" w:rsidP="008E48C0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>Предложение. Текст (</w:t>
      </w:r>
      <w:r>
        <w:rPr>
          <w:b/>
          <w:bCs/>
          <w:sz w:val="28"/>
          <w:szCs w:val="28"/>
        </w:rPr>
        <w:t>10</w:t>
      </w:r>
      <w:r w:rsidRPr="00067D4F">
        <w:rPr>
          <w:b/>
          <w:bCs/>
          <w:sz w:val="28"/>
          <w:szCs w:val="28"/>
        </w:rPr>
        <w:t> часов).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b/>
          <w:bCs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 xml:space="preserve">Простое и сложное предложение. 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 xml:space="preserve">Подлежащее и сказуемое в простом и сложном предложении. Простое предложение с однородными членами. 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 xml:space="preserve">Главные и второстепенные члены предложений в качестве однородных распространенные члены предложений в качестве однородных. </w:t>
      </w:r>
      <w:r>
        <w:rPr>
          <w:color w:val="000000"/>
          <w:sz w:val="28"/>
          <w:szCs w:val="28"/>
        </w:rPr>
        <w:t xml:space="preserve">                      </w:t>
      </w:r>
      <w:r w:rsidRPr="00067D4F">
        <w:rPr>
          <w:color w:val="000000"/>
          <w:sz w:val="28"/>
          <w:szCs w:val="28"/>
        </w:rPr>
        <w:t xml:space="preserve">Распространенные однородные члены предложений. 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67D4F">
        <w:rPr>
          <w:color w:val="000000"/>
          <w:sz w:val="28"/>
          <w:szCs w:val="28"/>
        </w:rPr>
        <w:t xml:space="preserve">Бессоюзное перечисление однородных членов, с одиночным союзом и, союзами а, но, повторяющимся союзом и. Знаки препинания при однородных членах. </w:t>
      </w:r>
    </w:p>
    <w:p w:rsidR="008E48C0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 xml:space="preserve">Сложные предложения с союзами и, а, но и без союзов. </w:t>
      </w:r>
    </w:p>
    <w:p w:rsidR="008E48C0" w:rsidRPr="00067D4F" w:rsidRDefault="008E48C0" w:rsidP="008E48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67D4F">
        <w:rPr>
          <w:color w:val="000000"/>
          <w:sz w:val="28"/>
          <w:szCs w:val="28"/>
        </w:rPr>
        <w:t>Обращение. Знаки препинания при обращении.</w:t>
      </w:r>
    </w:p>
    <w:p w:rsidR="008E48C0" w:rsidRDefault="008E48C0" w:rsidP="008E48C0">
      <w:pPr>
        <w:jc w:val="both"/>
        <w:rPr>
          <w:b/>
          <w:bCs/>
          <w:sz w:val="28"/>
          <w:szCs w:val="28"/>
        </w:rPr>
      </w:pPr>
    </w:p>
    <w:p w:rsidR="008E48C0" w:rsidRPr="00245E76" w:rsidRDefault="008E48C0" w:rsidP="008E48C0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>Повторение (</w:t>
      </w:r>
      <w:r>
        <w:rPr>
          <w:b/>
          <w:bCs/>
          <w:sz w:val="28"/>
          <w:szCs w:val="28"/>
        </w:rPr>
        <w:t>6</w:t>
      </w:r>
      <w:r w:rsidRPr="00067D4F">
        <w:rPr>
          <w:b/>
          <w:bCs/>
          <w:sz w:val="28"/>
          <w:szCs w:val="28"/>
        </w:rPr>
        <w:t> часов).</w:t>
      </w:r>
    </w:p>
    <w:p w:rsidR="008E48C0" w:rsidRDefault="008E48C0" w:rsidP="008E48C0">
      <w:pPr>
        <w:jc w:val="both"/>
        <w:rPr>
          <w:b/>
          <w:bCs/>
          <w:sz w:val="28"/>
          <w:szCs w:val="28"/>
        </w:rPr>
      </w:pPr>
    </w:p>
    <w:p w:rsidR="008E48C0" w:rsidRPr="00245E76" w:rsidRDefault="008E48C0" w:rsidP="008E48C0">
      <w:pPr>
        <w:jc w:val="both"/>
        <w:rPr>
          <w:b/>
          <w:bCs/>
          <w:sz w:val="28"/>
          <w:szCs w:val="28"/>
        </w:rPr>
      </w:pPr>
      <w:r w:rsidRPr="00245E76">
        <w:rPr>
          <w:b/>
          <w:bCs/>
          <w:sz w:val="28"/>
          <w:szCs w:val="28"/>
        </w:rPr>
        <w:t xml:space="preserve">Связная речь </w:t>
      </w:r>
      <w:r>
        <w:rPr>
          <w:b/>
          <w:bCs/>
          <w:sz w:val="28"/>
          <w:szCs w:val="28"/>
        </w:rPr>
        <w:t xml:space="preserve"> 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 Самостоятельное изложение повествовательного текста с предварительным анализом, составление</w:t>
      </w:r>
      <w:r>
        <w:rPr>
          <w:sz w:val="28"/>
          <w:szCs w:val="28"/>
        </w:rPr>
        <w:t>м плана и отбором опорных слов.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 xml:space="preserve">      Изложение с элементами </w:t>
      </w:r>
      <w:r>
        <w:rPr>
          <w:sz w:val="28"/>
          <w:szCs w:val="28"/>
        </w:rPr>
        <w:t xml:space="preserve">повествования </w:t>
      </w:r>
      <w:r w:rsidRPr="00245E76">
        <w:rPr>
          <w:sz w:val="28"/>
          <w:szCs w:val="28"/>
        </w:rPr>
        <w:t>с предварительным анализ</w:t>
      </w:r>
      <w:r>
        <w:rPr>
          <w:sz w:val="28"/>
          <w:szCs w:val="28"/>
        </w:rPr>
        <w:t>ом текста и составлением плана.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 Продолжение рассказа по данному началу с предварительным о</w:t>
      </w:r>
      <w:r>
        <w:rPr>
          <w:sz w:val="28"/>
          <w:szCs w:val="28"/>
        </w:rPr>
        <w:t>тбором лексического материала.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Сочинение на материале уроков чтения с предварительным анализом и подготовкой р</w:t>
      </w:r>
      <w:r>
        <w:rPr>
          <w:sz w:val="28"/>
          <w:szCs w:val="28"/>
        </w:rPr>
        <w:t>ечевого материала.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 Изложение описательного текста (описание природы) с предварительным а</w:t>
      </w:r>
      <w:r>
        <w:rPr>
          <w:sz w:val="28"/>
          <w:szCs w:val="28"/>
        </w:rPr>
        <w:t>нализом и опорой на план-схему.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lastRenderedPageBreak/>
        <w:t xml:space="preserve">      Сочинение по картине бытового жанра с предварительным анализом, с составлением плана, с опорой на схему, с отбором речевого </w:t>
      </w:r>
      <w:r>
        <w:rPr>
          <w:sz w:val="28"/>
          <w:szCs w:val="28"/>
        </w:rPr>
        <w:t>материала.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 Сочинение по картине (описание пейзажа) с предварительным анализом, с составлением плана, с опорой на схему.</w:t>
      </w:r>
    </w:p>
    <w:p w:rsidR="008E48C0" w:rsidRDefault="008E48C0" w:rsidP="008E48C0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Письмо с элементами описания (предмета, места, карт</w:t>
      </w:r>
      <w:r>
        <w:rPr>
          <w:sz w:val="28"/>
          <w:szCs w:val="28"/>
        </w:rPr>
        <w:t>ины, пейзажа) по данному плану.</w:t>
      </w:r>
    </w:p>
    <w:p w:rsidR="008E48C0" w:rsidRPr="00B532BD" w:rsidRDefault="008E48C0" w:rsidP="008E48C0">
      <w:pPr>
        <w:jc w:val="both"/>
        <w:rPr>
          <w:sz w:val="28"/>
          <w:szCs w:val="28"/>
        </w:rPr>
      </w:pPr>
    </w:p>
    <w:p w:rsidR="008E48C0" w:rsidRDefault="008E48C0" w:rsidP="008E48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7. </w:t>
      </w:r>
      <w:proofErr w:type="gramStart"/>
      <w:r>
        <w:rPr>
          <w:b/>
          <w:iCs/>
          <w:sz w:val="28"/>
          <w:szCs w:val="28"/>
        </w:rPr>
        <w:t>Основные требования к знаниям и умениям обучающегося</w:t>
      </w:r>
      <w:proofErr w:type="gramEnd"/>
    </w:p>
    <w:p w:rsidR="008E48C0" w:rsidRPr="00045C90" w:rsidRDefault="008E48C0" w:rsidP="008E48C0">
      <w:pPr>
        <w:pStyle w:val="c4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72E4D">
        <w:rPr>
          <w:sz w:val="28"/>
          <w:szCs w:val="28"/>
        </w:rPr>
        <w:t> </w:t>
      </w:r>
      <w:r w:rsidRPr="00045C90">
        <w:rPr>
          <w:rStyle w:val="c8"/>
          <w:b/>
          <w:bCs/>
          <w:color w:val="000000"/>
          <w:sz w:val="28"/>
          <w:szCs w:val="28"/>
        </w:rPr>
        <w:t>Учащи</w:t>
      </w:r>
      <w:r>
        <w:rPr>
          <w:rStyle w:val="c8"/>
          <w:b/>
          <w:bCs/>
          <w:color w:val="000000"/>
          <w:sz w:val="28"/>
          <w:szCs w:val="28"/>
        </w:rPr>
        <w:t>й</w:t>
      </w:r>
      <w:r w:rsidRPr="00045C90">
        <w:rPr>
          <w:rStyle w:val="c8"/>
          <w:b/>
          <w:bCs/>
          <w:color w:val="000000"/>
          <w:sz w:val="28"/>
          <w:szCs w:val="28"/>
        </w:rPr>
        <w:t>ся долж</w:t>
      </w:r>
      <w:r>
        <w:rPr>
          <w:rStyle w:val="c8"/>
          <w:b/>
          <w:bCs/>
          <w:color w:val="000000"/>
          <w:sz w:val="28"/>
          <w:szCs w:val="28"/>
        </w:rPr>
        <w:t>ен</w:t>
      </w:r>
      <w:r w:rsidRPr="00045C90">
        <w:rPr>
          <w:rStyle w:val="c8"/>
          <w:b/>
          <w:bCs/>
          <w:color w:val="000000"/>
          <w:sz w:val="28"/>
          <w:szCs w:val="28"/>
        </w:rPr>
        <w:t xml:space="preserve"> знать:</w:t>
      </w:r>
    </w:p>
    <w:p w:rsidR="008E48C0" w:rsidRPr="00045C90" w:rsidRDefault="008E48C0" w:rsidP="008E48C0">
      <w:pPr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Части речи.</w:t>
      </w:r>
    </w:p>
    <w:p w:rsidR="008E48C0" w:rsidRPr="00045C90" w:rsidRDefault="008E48C0" w:rsidP="008E48C0">
      <w:pPr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Наиболее распространенные правила написания слов.</w:t>
      </w:r>
    </w:p>
    <w:p w:rsidR="008E48C0" w:rsidRPr="00045C90" w:rsidRDefault="008E48C0" w:rsidP="008E48C0">
      <w:pPr>
        <w:pStyle w:val="c4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8"/>
          <w:b/>
          <w:bCs/>
          <w:color w:val="000000"/>
          <w:sz w:val="28"/>
          <w:szCs w:val="28"/>
        </w:rPr>
        <w:t>Учащи</w:t>
      </w:r>
      <w:r>
        <w:rPr>
          <w:rStyle w:val="c8"/>
          <w:b/>
          <w:bCs/>
          <w:color w:val="000000"/>
          <w:sz w:val="28"/>
          <w:szCs w:val="28"/>
        </w:rPr>
        <w:t>й</w:t>
      </w:r>
      <w:r w:rsidRPr="00045C90">
        <w:rPr>
          <w:rStyle w:val="c8"/>
          <w:b/>
          <w:bCs/>
          <w:color w:val="000000"/>
          <w:sz w:val="28"/>
          <w:szCs w:val="28"/>
        </w:rPr>
        <w:t>ся долж</w:t>
      </w:r>
      <w:r>
        <w:rPr>
          <w:rStyle w:val="c8"/>
          <w:b/>
          <w:bCs/>
          <w:color w:val="000000"/>
          <w:sz w:val="28"/>
          <w:szCs w:val="28"/>
        </w:rPr>
        <w:t>ен</w:t>
      </w:r>
      <w:r w:rsidRPr="00045C90">
        <w:rPr>
          <w:rStyle w:val="c8"/>
          <w:b/>
          <w:bCs/>
          <w:color w:val="000000"/>
          <w:sz w:val="28"/>
          <w:szCs w:val="28"/>
        </w:rPr>
        <w:t xml:space="preserve"> уметь:</w:t>
      </w:r>
    </w:p>
    <w:p w:rsidR="008E48C0" w:rsidRPr="00045C90" w:rsidRDefault="008E48C0" w:rsidP="008E48C0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Писать под диктовку текст с соблюдением знаков препинания в конце</w:t>
      </w:r>
      <w:r>
        <w:rPr>
          <w:rStyle w:val="c0"/>
          <w:color w:val="000000"/>
          <w:sz w:val="28"/>
          <w:szCs w:val="28"/>
        </w:rPr>
        <w:t xml:space="preserve"> </w:t>
      </w:r>
      <w:r w:rsidRPr="00045C90">
        <w:rPr>
          <w:rStyle w:val="c0"/>
          <w:color w:val="000000"/>
          <w:sz w:val="28"/>
          <w:szCs w:val="28"/>
        </w:rPr>
        <w:t>предложения.</w:t>
      </w:r>
    </w:p>
    <w:p w:rsidR="008E48C0" w:rsidRPr="00045C90" w:rsidRDefault="008E48C0" w:rsidP="008E48C0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Разбирать слова по составу, образовывать слова с помощью приставок и суффиксов.</w:t>
      </w:r>
    </w:p>
    <w:p w:rsidR="008E48C0" w:rsidRPr="00045C90" w:rsidRDefault="008E48C0" w:rsidP="008E48C0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Различать части речи.</w:t>
      </w:r>
    </w:p>
    <w:p w:rsidR="008E48C0" w:rsidRPr="00045C90" w:rsidRDefault="008E48C0" w:rsidP="008E48C0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Писать изложение и сочинение.</w:t>
      </w:r>
    </w:p>
    <w:p w:rsidR="008E48C0" w:rsidRPr="00045C90" w:rsidRDefault="008E48C0" w:rsidP="008E48C0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Строить простое распространенное предложение, простое предложение с однородными членами, сложное предложение.</w:t>
      </w:r>
    </w:p>
    <w:p w:rsidR="008E48C0" w:rsidRPr="00045C90" w:rsidRDefault="008E48C0" w:rsidP="008E48C0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Оформлять деловые бумаги.</w:t>
      </w:r>
    </w:p>
    <w:p w:rsidR="008E48C0" w:rsidRPr="00045C90" w:rsidRDefault="008E48C0" w:rsidP="008E48C0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Пользоваться школьным орфографическим словарем.</w:t>
      </w:r>
    </w:p>
    <w:p w:rsidR="008E48C0" w:rsidRDefault="008E48C0" w:rsidP="008E48C0">
      <w:pPr>
        <w:pStyle w:val="c48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8E48C0" w:rsidRPr="00045C90" w:rsidRDefault="008E48C0" w:rsidP="008E48C0">
      <w:pPr>
        <w:pStyle w:val="c4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8"/>
          <w:b/>
          <w:bCs/>
          <w:color w:val="000000"/>
          <w:sz w:val="28"/>
          <w:szCs w:val="28"/>
        </w:rPr>
        <w:t>Учащи</w:t>
      </w:r>
      <w:r>
        <w:rPr>
          <w:rStyle w:val="c8"/>
          <w:b/>
          <w:bCs/>
          <w:color w:val="000000"/>
          <w:sz w:val="28"/>
          <w:szCs w:val="28"/>
        </w:rPr>
        <w:t>й</w:t>
      </w:r>
      <w:r w:rsidRPr="00045C90">
        <w:rPr>
          <w:rStyle w:val="c8"/>
          <w:b/>
          <w:bCs/>
          <w:color w:val="000000"/>
          <w:sz w:val="28"/>
          <w:szCs w:val="28"/>
        </w:rPr>
        <w:t>ся долж</w:t>
      </w:r>
      <w:r>
        <w:rPr>
          <w:rStyle w:val="c8"/>
          <w:b/>
          <w:bCs/>
          <w:color w:val="000000"/>
          <w:sz w:val="28"/>
          <w:szCs w:val="28"/>
        </w:rPr>
        <w:t>ен</w:t>
      </w:r>
      <w:r w:rsidRPr="00045C90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B71590">
        <w:rPr>
          <w:rStyle w:val="c8"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8E48C0" w:rsidRPr="00045C90" w:rsidRDefault="008E48C0" w:rsidP="008E48C0">
      <w:pPr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Связно высказываться устно и письменно.</w:t>
      </w:r>
    </w:p>
    <w:p w:rsidR="008E48C0" w:rsidRPr="00045C90" w:rsidRDefault="008E48C0" w:rsidP="008E48C0">
      <w:pPr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Применять простые распространенные предложения с однородными членами в устной и письменной речи.</w:t>
      </w:r>
    </w:p>
    <w:p w:rsidR="008E48C0" w:rsidRPr="00045C90" w:rsidRDefault="008E48C0" w:rsidP="008E48C0">
      <w:pPr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Оформлять деловые бумаги.</w:t>
      </w:r>
    </w:p>
    <w:p w:rsidR="008E48C0" w:rsidRDefault="008E48C0" w:rsidP="008E48C0">
      <w:pPr>
        <w:jc w:val="both"/>
        <w:rPr>
          <w:b/>
          <w:sz w:val="28"/>
          <w:szCs w:val="28"/>
        </w:rPr>
      </w:pPr>
    </w:p>
    <w:p w:rsidR="008E48C0" w:rsidRPr="006855B9" w:rsidRDefault="008E48C0" w:rsidP="008E48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6855B9">
        <w:rPr>
          <w:b/>
          <w:sz w:val="28"/>
          <w:szCs w:val="28"/>
        </w:rPr>
        <w:t>Ресурсное обеспечение рабочей программы</w:t>
      </w:r>
    </w:p>
    <w:p w:rsidR="008E48C0" w:rsidRPr="00B71590" w:rsidRDefault="008E48C0" w:rsidP="008E48C0">
      <w:pPr>
        <w:jc w:val="both"/>
        <w:outlineLvl w:val="0"/>
        <w:rPr>
          <w:b/>
          <w:sz w:val="28"/>
          <w:szCs w:val="28"/>
        </w:rPr>
      </w:pPr>
    </w:p>
    <w:p w:rsidR="008E48C0" w:rsidRDefault="008E48C0" w:rsidP="008E48C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 Программы  для 5-9 классов специальной (коррекционной) образовательной школы VIII вида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И.М. </w:t>
      </w:r>
      <w:proofErr w:type="spellStart"/>
      <w:r>
        <w:rPr>
          <w:sz w:val="28"/>
          <w:szCs w:val="28"/>
        </w:rPr>
        <w:t>Бгажноковой</w:t>
      </w:r>
      <w:proofErr w:type="spellEnd"/>
      <w:r>
        <w:rPr>
          <w:sz w:val="28"/>
          <w:szCs w:val="28"/>
        </w:rPr>
        <w:t xml:space="preserve">.- М.: Просвещение,  2010 – 209с.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8E48C0" w:rsidRPr="006855B9" w:rsidRDefault="008E48C0" w:rsidP="008E48C0">
      <w:pPr>
        <w:jc w:val="both"/>
        <w:outlineLvl w:val="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2. Русский язык. 9  класс: </w:t>
      </w:r>
      <w:r w:rsidRPr="00C83DEB">
        <w:rPr>
          <w:color w:val="000000"/>
          <w:sz w:val="28"/>
          <w:szCs w:val="28"/>
        </w:rPr>
        <w:t>учеб</w:t>
      </w:r>
      <w:proofErr w:type="gramStart"/>
      <w:r w:rsidRPr="00C83DE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ля </w:t>
      </w:r>
      <w:proofErr w:type="spellStart"/>
      <w:r>
        <w:rPr>
          <w:color w:val="000000"/>
          <w:sz w:val="28"/>
          <w:szCs w:val="28"/>
        </w:rPr>
        <w:t>общеобразоват</w:t>
      </w:r>
      <w:proofErr w:type="spellEnd"/>
      <w:r>
        <w:rPr>
          <w:color w:val="000000"/>
          <w:sz w:val="28"/>
          <w:szCs w:val="28"/>
        </w:rPr>
        <w:t>. организаций</w:t>
      </w:r>
      <w:r w:rsidRPr="00C83DEB">
        <w:rPr>
          <w:color w:val="000000"/>
          <w:sz w:val="28"/>
          <w:szCs w:val="28"/>
        </w:rPr>
        <w:t xml:space="preserve">, реализующих  </w:t>
      </w:r>
      <w:proofErr w:type="spellStart"/>
      <w:r w:rsidRPr="00C83DEB">
        <w:rPr>
          <w:color w:val="000000"/>
          <w:sz w:val="28"/>
          <w:szCs w:val="28"/>
        </w:rPr>
        <w:t>адапт</w:t>
      </w:r>
      <w:proofErr w:type="spellEnd"/>
      <w:r w:rsidRPr="00C83DEB">
        <w:rPr>
          <w:color w:val="000000"/>
          <w:sz w:val="28"/>
          <w:szCs w:val="28"/>
        </w:rPr>
        <w:t xml:space="preserve">. основные </w:t>
      </w:r>
      <w:proofErr w:type="spellStart"/>
      <w:r w:rsidRPr="00C83DEB">
        <w:rPr>
          <w:color w:val="000000"/>
          <w:sz w:val="28"/>
          <w:szCs w:val="28"/>
        </w:rPr>
        <w:t>общеобразоват</w:t>
      </w:r>
      <w:proofErr w:type="spellEnd"/>
      <w:r w:rsidRPr="00C83DEB">
        <w:rPr>
          <w:color w:val="000000"/>
          <w:sz w:val="28"/>
          <w:szCs w:val="28"/>
        </w:rPr>
        <w:t>. программы</w:t>
      </w:r>
      <w:r w:rsidRPr="00C83DEB">
        <w:rPr>
          <w:rStyle w:val="c5"/>
          <w:color w:val="000000"/>
          <w:sz w:val="28"/>
          <w:szCs w:val="28"/>
        </w:rPr>
        <w:t xml:space="preserve">/ </w:t>
      </w:r>
      <w:r>
        <w:rPr>
          <w:color w:val="000000"/>
          <w:sz w:val="27"/>
          <w:szCs w:val="27"/>
        </w:rPr>
        <w:t xml:space="preserve">Э.В. Якубовская, Н.Г. </w:t>
      </w:r>
      <w:proofErr w:type="spellStart"/>
      <w:r>
        <w:rPr>
          <w:color w:val="000000"/>
          <w:sz w:val="27"/>
          <w:szCs w:val="27"/>
        </w:rPr>
        <w:t>Галунчикова</w:t>
      </w:r>
      <w:proofErr w:type="spellEnd"/>
      <w:r>
        <w:rPr>
          <w:color w:val="000000"/>
          <w:sz w:val="27"/>
          <w:szCs w:val="27"/>
        </w:rPr>
        <w:t>. – 6-е изд. - М.: Просвещение, 2019.-208с.</w:t>
      </w:r>
    </w:p>
    <w:p w:rsidR="008E48C0" w:rsidRDefault="008E48C0" w:rsidP="008E48C0">
      <w:pPr>
        <w:spacing w:line="360" w:lineRule="auto"/>
        <w:jc w:val="both"/>
        <w:rPr>
          <w:b/>
          <w:sz w:val="28"/>
          <w:szCs w:val="28"/>
        </w:rPr>
      </w:pPr>
    </w:p>
    <w:p w:rsidR="008E48C0" w:rsidRPr="006855B9" w:rsidRDefault="008E48C0" w:rsidP="008E48C0">
      <w:pPr>
        <w:spacing w:line="360" w:lineRule="auto"/>
        <w:jc w:val="both"/>
        <w:rPr>
          <w:b/>
          <w:sz w:val="28"/>
          <w:szCs w:val="28"/>
        </w:rPr>
      </w:pPr>
      <w:r w:rsidRPr="006855B9">
        <w:rPr>
          <w:b/>
          <w:sz w:val="28"/>
          <w:szCs w:val="28"/>
        </w:rPr>
        <w:t>Словари:</w:t>
      </w:r>
    </w:p>
    <w:p w:rsidR="008E48C0" w:rsidRDefault="008E48C0" w:rsidP="008E48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5B9">
        <w:rPr>
          <w:rFonts w:ascii="Times New Roman" w:hAnsi="Times New Roman"/>
          <w:sz w:val="28"/>
          <w:szCs w:val="28"/>
        </w:rPr>
        <w:t xml:space="preserve">Словарь русского языка / под ред. С.И.Ожегова.- М., </w:t>
      </w:r>
      <w:smartTag w:uri="urn:schemas-microsoft-com:office:smarttags" w:element="metricconverter">
        <w:smartTagPr>
          <w:attr w:name="ProductID" w:val="2009 г"/>
        </w:smartTagPr>
        <w:r w:rsidRPr="006855B9">
          <w:rPr>
            <w:rFonts w:ascii="Times New Roman" w:hAnsi="Times New Roman"/>
            <w:sz w:val="28"/>
            <w:szCs w:val="28"/>
          </w:rPr>
          <w:t>2009 г</w:t>
        </w:r>
      </w:smartTag>
      <w:r w:rsidRPr="006855B9">
        <w:rPr>
          <w:rFonts w:ascii="Times New Roman" w:hAnsi="Times New Roman"/>
          <w:sz w:val="28"/>
          <w:szCs w:val="28"/>
        </w:rPr>
        <w:t>.</w:t>
      </w:r>
    </w:p>
    <w:p w:rsidR="008E48C0" w:rsidRPr="006855B9" w:rsidRDefault="008E48C0" w:rsidP="008E48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Орфографический словарь школьника.</w:t>
      </w:r>
    </w:p>
    <w:p w:rsidR="008E48C0" w:rsidRDefault="008E48C0" w:rsidP="008E48C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8E48C0" w:rsidRDefault="008E48C0" w:rsidP="008E4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8E48C0" w:rsidRDefault="008E48C0" w:rsidP="008E4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8E48C0" w:rsidRDefault="008E48C0" w:rsidP="008E4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8E48C0" w:rsidRPr="00A04DDA" w:rsidRDefault="008E48C0" w:rsidP="008E48C0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sz w:val="26"/>
          <w:szCs w:val="26"/>
        </w:rPr>
      </w:pPr>
    </w:p>
    <w:p w:rsidR="008E48C0" w:rsidRPr="00A04DDA" w:rsidRDefault="008E48C0" w:rsidP="008E48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iCs/>
          <w:sz w:val="26"/>
          <w:szCs w:val="26"/>
        </w:rPr>
      </w:pPr>
      <w:r w:rsidRPr="00A04DDA">
        <w:rPr>
          <w:iCs/>
          <w:sz w:val="26"/>
          <w:szCs w:val="26"/>
        </w:rPr>
        <w:t>Приложение 1</w:t>
      </w:r>
    </w:p>
    <w:p w:rsidR="008E48C0" w:rsidRPr="00A04DDA" w:rsidRDefault="008E48C0" w:rsidP="008E48C0">
      <w:pPr>
        <w:jc w:val="center"/>
        <w:rPr>
          <w:b/>
          <w:sz w:val="26"/>
          <w:szCs w:val="26"/>
        </w:rPr>
      </w:pPr>
      <w:r w:rsidRPr="00A04DDA">
        <w:rPr>
          <w:b/>
          <w:sz w:val="26"/>
          <w:szCs w:val="26"/>
        </w:rPr>
        <w:t>Календарно – тематическое планирование</w:t>
      </w:r>
    </w:p>
    <w:p w:rsidR="008E48C0" w:rsidRPr="00A04DDA" w:rsidRDefault="008E48C0" w:rsidP="008E48C0">
      <w:pPr>
        <w:jc w:val="center"/>
        <w:rPr>
          <w:b/>
          <w:sz w:val="26"/>
          <w:szCs w:val="26"/>
        </w:rPr>
      </w:pP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7"/>
        <w:gridCol w:w="851"/>
        <w:gridCol w:w="1025"/>
        <w:gridCol w:w="762"/>
        <w:gridCol w:w="3173"/>
      </w:tblGrid>
      <w:tr w:rsidR="008E48C0" w:rsidRPr="00A04DDA" w:rsidTr="00702C0B">
        <w:tc>
          <w:tcPr>
            <w:tcW w:w="675" w:type="dxa"/>
          </w:tcPr>
          <w:p w:rsidR="008E48C0" w:rsidRPr="00B71590" w:rsidRDefault="008E48C0" w:rsidP="00702C0B">
            <w:pPr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№</w:t>
            </w:r>
          </w:p>
          <w:p w:rsidR="008E48C0" w:rsidRPr="00B71590" w:rsidRDefault="008E48C0" w:rsidP="00702C0B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7159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71590">
              <w:rPr>
                <w:b/>
                <w:sz w:val="26"/>
                <w:szCs w:val="26"/>
              </w:rPr>
              <w:t>/</w:t>
            </w:r>
            <w:proofErr w:type="spellStart"/>
            <w:r w:rsidRPr="00B7159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7" w:type="dxa"/>
          </w:tcPr>
          <w:p w:rsidR="008E48C0" w:rsidRPr="00B71590" w:rsidRDefault="008E48C0" w:rsidP="00702C0B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851" w:type="dxa"/>
          </w:tcPr>
          <w:p w:rsidR="008E48C0" w:rsidRPr="00B71590" w:rsidRDefault="008E48C0" w:rsidP="00702C0B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Часы</w:t>
            </w:r>
          </w:p>
          <w:p w:rsidR="008E48C0" w:rsidRPr="00B71590" w:rsidRDefault="008E48C0" w:rsidP="00702C0B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учебного</w:t>
            </w:r>
          </w:p>
          <w:p w:rsidR="008E48C0" w:rsidRPr="00B71590" w:rsidRDefault="008E48C0" w:rsidP="00702C0B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времени</w:t>
            </w:r>
          </w:p>
        </w:tc>
        <w:tc>
          <w:tcPr>
            <w:tcW w:w="1025" w:type="dxa"/>
          </w:tcPr>
          <w:p w:rsidR="008E48C0" w:rsidRPr="00B71590" w:rsidRDefault="008E48C0" w:rsidP="00702C0B">
            <w:pPr>
              <w:pStyle w:val="Style2"/>
              <w:widowControl/>
              <w:ind w:firstLine="0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 xml:space="preserve">Плановые сроки </w:t>
            </w:r>
            <w:proofErr w:type="gramStart"/>
            <w:r w:rsidRPr="00B71590">
              <w:rPr>
                <w:b/>
                <w:sz w:val="26"/>
                <w:szCs w:val="26"/>
              </w:rPr>
              <w:t>про</w:t>
            </w:r>
            <w:proofErr w:type="gramEnd"/>
          </w:p>
          <w:p w:rsidR="008E48C0" w:rsidRPr="00B71590" w:rsidRDefault="008E48C0" w:rsidP="00702C0B">
            <w:pPr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хождения</w:t>
            </w:r>
          </w:p>
        </w:tc>
        <w:tc>
          <w:tcPr>
            <w:tcW w:w="762" w:type="dxa"/>
          </w:tcPr>
          <w:p w:rsidR="008E48C0" w:rsidRPr="00B71590" w:rsidRDefault="008E48C0" w:rsidP="00702C0B">
            <w:pPr>
              <w:pStyle w:val="Style2"/>
              <w:widowControl/>
              <w:ind w:firstLine="0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Фактические сроки дата прохождения</w:t>
            </w:r>
          </w:p>
        </w:tc>
        <w:tc>
          <w:tcPr>
            <w:tcW w:w="3173" w:type="dxa"/>
          </w:tcPr>
          <w:p w:rsidR="008E48C0" w:rsidRPr="00B71590" w:rsidRDefault="008E48C0" w:rsidP="00702C0B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Характеристика</w:t>
            </w:r>
          </w:p>
          <w:p w:rsidR="008E48C0" w:rsidRPr="00B71590" w:rsidRDefault="008E48C0" w:rsidP="00702C0B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деятельности</w:t>
            </w:r>
          </w:p>
          <w:p w:rsidR="008E48C0" w:rsidRPr="00B71590" w:rsidRDefault="008E48C0" w:rsidP="00702C0B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учащихся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jc w:val="center"/>
              <w:rPr>
                <w:b/>
                <w:sz w:val="26"/>
                <w:szCs w:val="26"/>
              </w:rPr>
            </w:pPr>
            <w:r w:rsidRPr="00A04DDA">
              <w:rPr>
                <w:b/>
                <w:sz w:val="26"/>
                <w:szCs w:val="26"/>
              </w:rPr>
              <w:t>Повторение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jc w:val="center"/>
              <w:rPr>
                <w:b/>
                <w:sz w:val="26"/>
                <w:szCs w:val="26"/>
              </w:rPr>
            </w:pPr>
            <w:r w:rsidRPr="00A04DDA">
              <w:rPr>
                <w:b/>
                <w:sz w:val="26"/>
                <w:szCs w:val="26"/>
              </w:rPr>
              <w:t>6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pStyle w:val="Style2"/>
              <w:widowControl/>
              <w:ind w:firstLine="0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pStyle w:val="Style2"/>
              <w:widowControl/>
              <w:ind w:firstLine="0"/>
              <w:rPr>
                <w:sz w:val="26"/>
                <w:szCs w:val="26"/>
              </w:rPr>
            </w:pPr>
          </w:p>
        </w:tc>
        <w:tc>
          <w:tcPr>
            <w:tcW w:w="3173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 </w:t>
            </w:r>
            <w:r w:rsidRPr="00A04DDA">
              <w:rPr>
                <w:color w:val="000000"/>
                <w:sz w:val="26"/>
                <w:szCs w:val="26"/>
                <w:shd w:val="clear" w:color="auto" w:fill="FFFFFF"/>
              </w:rPr>
              <w:t>Простые предложения.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 Различать простые и сложные предложения.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Сложные предложения.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/>
              <w:rPr>
                <w:rStyle w:val="a6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Уметь    распространять  предложения.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Распространённые предложения.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spacing w:after="100" w:afterAutospacing="1"/>
              <w:rPr>
                <w:i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  <w:r w:rsidRPr="00A04DDA">
              <w:rPr>
                <w:rStyle w:val="a6"/>
                <w:i w:val="0"/>
                <w:sz w:val="26"/>
                <w:szCs w:val="26"/>
              </w:rPr>
              <w:t xml:space="preserve">Находить </w:t>
            </w:r>
            <w:r w:rsidRPr="00A04DDA">
              <w:rPr>
                <w:sz w:val="26"/>
                <w:szCs w:val="26"/>
              </w:rPr>
              <w:t>однородные члены предложения.</w:t>
            </w:r>
          </w:p>
        </w:tc>
      </w:tr>
      <w:tr w:rsidR="008E48C0" w:rsidRPr="00A04DDA" w:rsidTr="00702C0B">
        <w:trPr>
          <w:trHeight w:val="1028"/>
        </w:trPr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 Составление сложных предложений.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/>
              <w:rPr>
                <w:rStyle w:val="a6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Составлять сложные предложения при помощи учителя.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Обобщение и закрепление знаний по теме: «Предложение».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Отвечать на вопросы учителя. Демонстрировать свои знания.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Проверочная работа то теме: «Предложение».</w:t>
            </w:r>
            <w:r w:rsidRPr="00A04DDA">
              <w:rPr>
                <w:i/>
                <w:spacing w:val="-14"/>
                <w:sz w:val="26"/>
                <w:szCs w:val="26"/>
              </w:rPr>
              <w:t xml:space="preserve">   Стартовый контроль.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Знать изученные орфограммы. Уметь применять правила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left="360"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4"/>
                <w:sz w:val="26"/>
                <w:szCs w:val="26"/>
              </w:rPr>
            </w:pPr>
            <w:r w:rsidRPr="00A04DDA">
              <w:rPr>
                <w:b/>
                <w:spacing w:val="-14"/>
                <w:sz w:val="26"/>
                <w:szCs w:val="26"/>
              </w:rPr>
              <w:t>Состав слова. Текст.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ind w:right="-141"/>
              <w:rPr>
                <w:b/>
                <w:sz w:val="26"/>
                <w:szCs w:val="26"/>
              </w:rPr>
            </w:pPr>
            <w:r w:rsidRPr="00A04DDA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Корень и однокоренные слова.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Находить корень. Определять однокоренные слова.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 xml:space="preserve"> </w:t>
            </w:r>
            <w:r w:rsidRPr="00A04DDA">
              <w:rPr>
                <w:color w:val="000000"/>
                <w:sz w:val="26"/>
                <w:szCs w:val="26"/>
              </w:rPr>
              <w:t>Образование слов с помощью суффиксов.</w:t>
            </w:r>
          </w:p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  <w:r w:rsidRPr="00A04DDA">
              <w:rPr>
                <w:rStyle w:val="c0"/>
                <w:sz w:val="26"/>
                <w:szCs w:val="26"/>
              </w:rPr>
              <w:t>Знать словообразующую роль   суффикса.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Образование слов с помощью приставок.</w:t>
            </w:r>
          </w:p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Разбирать слова по составу.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в корне и приставке.</w:t>
            </w:r>
          </w:p>
          <w:p w:rsidR="008E48C0" w:rsidRPr="00A04DDA" w:rsidRDefault="008E48C0" w:rsidP="00702C0B">
            <w:pPr>
              <w:shd w:val="clear" w:color="auto" w:fill="FFFFFF"/>
              <w:rPr>
                <w:spacing w:val="-14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 </w:t>
            </w:r>
            <w:r w:rsidRPr="00A04DDA">
              <w:rPr>
                <w:sz w:val="26"/>
                <w:szCs w:val="26"/>
              </w:rPr>
              <w:t xml:space="preserve">Знать правила  правописания гласных и  согласных в корне и </w:t>
            </w:r>
            <w:r w:rsidRPr="00A04DDA">
              <w:rPr>
                <w:sz w:val="26"/>
                <w:szCs w:val="26"/>
              </w:rPr>
              <w:lastRenderedPageBreak/>
              <w:t>приставке.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Р/р</w:t>
            </w:r>
            <w:proofErr w:type="gramStart"/>
            <w:r w:rsidRPr="00A04DDA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A04DDA">
              <w:rPr>
                <w:color w:val="000000"/>
                <w:sz w:val="26"/>
                <w:szCs w:val="26"/>
              </w:rPr>
              <w:t>оставление рассказа по плану. «Ночевка в лесу»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 </w:t>
            </w:r>
            <w:r w:rsidRPr="00A04DDA">
              <w:rPr>
                <w:sz w:val="26"/>
                <w:szCs w:val="26"/>
              </w:rPr>
              <w:t xml:space="preserve"> </w:t>
            </w:r>
            <w:r w:rsidRPr="00A04DDA">
              <w:rPr>
                <w:rStyle w:val="a6"/>
                <w:i w:val="0"/>
                <w:sz w:val="26"/>
                <w:szCs w:val="26"/>
              </w:rPr>
              <w:t>Уметь составлять текс</w:t>
            </w:r>
            <w:proofErr w:type="gramStart"/>
            <w:r w:rsidRPr="00A04DDA">
              <w:rPr>
                <w:rStyle w:val="a6"/>
                <w:i w:val="0"/>
                <w:sz w:val="26"/>
                <w:szCs w:val="26"/>
              </w:rPr>
              <w:t>т-</w:t>
            </w:r>
            <w:proofErr w:type="gramEnd"/>
            <w:r w:rsidRPr="00A04DDA">
              <w:rPr>
                <w:rStyle w:val="a6"/>
                <w:i w:val="0"/>
                <w:sz w:val="26"/>
                <w:szCs w:val="26"/>
              </w:rPr>
              <w:t xml:space="preserve"> повествование.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Сложные слова.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Иметь представление о сложных словах.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Сложносокращенные слова.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Читать сложносокращённые слова.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Состав слова. Закрепление.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>Знать написание сложных слов.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Р./р. Автобиография.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 1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Учиться составлять </w:t>
            </w:r>
            <w:r>
              <w:rPr>
                <w:sz w:val="26"/>
                <w:szCs w:val="26"/>
              </w:rPr>
              <w:t>авто</w:t>
            </w:r>
            <w:r w:rsidRPr="00A04DDA">
              <w:rPr>
                <w:sz w:val="26"/>
                <w:szCs w:val="26"/>
              </w:rPr>
              <w:t>биографию.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Контрольные вопросы и задания.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1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Отвечать на вопросы учителя, выполнять задания, демонстрировать свои знания.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Части речи. Текст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ind w:right="-141"/>
              <w:rPr>
                <w:b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 xml:space="preserve"> 70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Существительное.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ind w:right="-141"/>
              <w:rPr>
                <w:b/>
                <w:sz w:val="26"/>
                <w:szCs w:val="26"/>
              </w:rPr>
            </w:pPr>
            <w:r w:rsidRPr="00A04DDA">
              <w:rPr>
                <w:b/>
                <w:sz w:val="26"/>
                <w:szCs w:val="26"/>
              </w:rPr>
              <w:t xml:space="preserve">  13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Значение предметности.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rStyle w:val="c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Знать значение существительных в речи.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Существительные, близкие и противоположные по значению.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rStyle w:val="c0"/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Сознательно использовать </w:t>
            </w:r>
            <w:r w:rsidRPr="00A04DDA">
              <w:rPr>
                <w:sz w:val="26"/>
                <w:szCs w:val="26"/>
              </w:rPr>
              <w:t>существительные, близкие по значению.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Существительные, обозначающие черты характера.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 Использовать в речи имена с</w:t>
            </w:r>
            <w:r w:rsidRPr="00A04DDA">
              <w:rPr>
                <w:color w:val="000000"/>
                <w:sz w:val="26"/>
                <w:szCs w:val="26"/>
              </w:rPr>
              <w:t>уществительные,  обозначающие черты характера.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Использование существительных для сравнения одного предмета с другим.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 </w:t>
            </w:r>
            <w:r w:rsidRPr="00A04DDA">
              <w:rPr>
                <w:rStyle w:val="c0"/>
                <w:sz w:val="26"/>
                <w:szCs w:val="26"/>
              </w:rPr>
              <w:t>Использовать в речи имена с</w:t>
            </w:r>
            <w:r w:rsidRPr="00A04DDA">
              <w:rPr>
                <w:color w:val="000000"/>
                <w:sz w:val="26"/>
                <w:szCs w:val="26"/>
              </w:rPr>
              <w:t>уществительные для сравнения предметов.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Р./р. Деление текста на части по плану.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Делить текст на части по   плану.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Склонение существительных в единственном и множественном числе.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 Определять склонение  существительных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безударных окончаний существительных.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rStyle w:val="c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Знать изученные орфограммы.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Знакомство с несклоняемыми существительными.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 </w:t>
            </w:r>
            <w:r w:rsidRPr="00A04DDA">
              <w:rPr>
                <w:sz w:val="26"/>
                <w:szCs w:val="26"/>
              </w:rPr>
              <w:t xml:space="preserve"> Иметь представление о несклоняемых существительных.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Сочетание прилагательных с несклоняемыми существительными.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/>
              <w:rPr>
                <w:rStyle w:val="c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Сочетать прилагательные  с несклоняемыми существительными.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Употребление глаголов в прошедшем времени с </w:t>
            </w:r>
            <w:r w:rsidRPr="00A04DDA">
              <w:rPr>
                <w:color w:val="000000"/>
                <w:sz w:val="26"/>
                <w:szCs w:val="26"/>
              </w:rPr>
              <w:lastRenderedPageBreak/>
              <w:t>несколькими существительными.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lastRenderedPageBreak/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Употреблять глаголы в прошедшем времени с </w:t>
            </w:r>
            <w:r w:rsidRPr="00A04DDA">
              <w:rPr>
                <w:color w:val="000000"/>
                <w:sz w:val="26"/>
                <w:szCs w:val="26"/>
              </w:rPr>
              <w:lastRenderedPageBreak/>
              <w:t>несколькими существительными.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Существительное.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>Уметь объяснять изученные орфограммы.</w:t>
            </w:r>
            <w:r w:rsidRPr="00A04DDA">
              <w:rPr>
                <w:sz w:val="26"/>
                <w:szCs w:val="26"/>
              </w:rPr>
              <w:t xml:space="preserve"> Демонстрация степень усвоения знаний.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Р./р. Составление текста.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rStyle w:val="c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Составлять текст по готовому плану.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Контрольные вопросы и задания.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 </w:t>
            </w:r>
            <w:r w:rsidRPr="00A04DDA">
              <w:rPr>
                <w:sz w:val="26"/>
                <w:szCs w:val="26"/>
              </w:rPr>
              <w:t>Уметь применять правила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Прилагательное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ind w:right="-141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13 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 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Прилагательное.   Значение признака предмета.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rStyle w:val="c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признаки прилагательного и его значение в речи.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Употребление прилагательных в прямом и переносном значении.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Использовать в речи </w:t>
            </w:r>
            <w:r w:rsidRPr="00A04DDA">
              <w:rPr>
                <w:color w:val="000000"/>
                <w:sz w:val="26"/>
                <w:szCs w:val="26"/>
              </w:rPr>
              <w:t xml:space="preserve">прилагательные </w:t>
            </w:r>
            <w:r w:rsidRPr="00A04DDA">
              <w:rPr>
                <w:sz w:val="26"/>
                <w:szCs w:val="26"/>
              </w:rPr>
              <w:t>в прямом и переносном значении.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Употребление прилагательных в прямом и переносном значении.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 Использовать в речи </w:t>
            </w:r>
            <w:r w:rsidRPr="00A04DDA">
              <w:rPr>
                <w:color w:val="000000"/>
                <w:sz w:val="26"/>
                <w:szCs w:val="26"/>
              </w:rPr>
              <w:t xml:space="preserve">прилагательные </w:t>
            </w:r>
            <w:r w:rsidRPr="00A04DDA">
              <w:rPr>
                <w:sz w:val="26"/>
                <w:szCs w:val="26"/>
              </w:rPr>
              <w:t>в прямом и переносном значении.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Согласование прилагательных с существительными.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  <w:r w:rsidRPr="00A04DDA">
              <w:rPr>
                <w:color w:val="000000"/>
                <w:sz w:val="26"/>
                <w:szCs w:val="26"/>
              </w:rPr>
              <w:t>Согласовать прилагательные  с существительными.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падежных окончаний прилагательных.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 </w:t>
            </w:r>
            <w:r w:rsidRPr="00A04DDA">
              <w:rPr>
                <w:sz w:val="26"/>
                <w:szCs w:val="26"/>
              </w:rPr>
              <w:t>Знать правописание падежных окончаний прилагательных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Прилагательные, обозначающие признак по принадлежности.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Познакомиться с прилагательными, обозначающими признак по принадлежности.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Склонение прилагательных а мужском и среднем роде на – </w:t>
            </w:r>
            <w:proofErr w:type="spellStart"/>
            <w:r w:rsidRPr="00A04DDA">
              <w:rPr>
                <w:color w:val="000000"/>
                <w:sz w:val="26"/>
                <w:szCs w:val="26"/>
              </w:rPr>
              <w:t>ий</w:t>
            </w:r>
            <w:proofErr w:type="spellEnd"/>
            <w:r w:rsidRPr="00A04DDA"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A04DDA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04DDA">
              <w:rPr>
                <w:color w:val="000000"/>
                <w:sz w:val="26"/>
                <w:szCs w:val="26"/>
              </w:rPr>
              <w:t>ы</w:t>
            </w:r>
            <w:proofErr w:type="spellEnd"/>
            <w:proofErr w:type="gramEnd"/>
            <w:r w:rsidRPr="00A04D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Склонять прилагательные.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Склонение прилагательных в женском роде на – </w:t>
            </w:r>
            <w:proofErr w:type="spellStart"/>
            <w:r w:rsidRPr="00A04DDA">
              <w:rPr>
                <w:color w:val="000000"/>
                <w:sz w:val="26"/>
                <w:szCs w:val="26"/>
              </w:rPr>
              <w:t>ья</w:t>
            </w:r>
            <w:proofErr w:type="spellEnd"/>
            <w:r w:rsidRPr="00A04D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Склонять прилагательные.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Склонение прилагательных во множественном числе на – </w:t>
            </w:r>
            <w:proofErr w:type="spellStart"/>
            <w:r w:rsidRPr="00A04DDA">
              <w:rPr>
                <w:color w:val="000000"/>
                <w:sz w:val="26"/>
                <w:szCs w:val="26"/>
              </w:rPr>
              <w:t>ьи</w:t>
            </w:r>
            <w:proofErr w:type="spellEnd"/>
            <w:r w:rsidRPr="00A04D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Склонять прилагательные.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Склонение прилагательных.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Демонстрация степень усвоения знаний.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Склонение прилагательных.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Демонстрация степень усвоения знаний.</w:t>
            </w:r>
          </w:p>
        </w:tc>
      </w:tr>
      <w:tr w:rsidR="008E48C0" w:rsidRPr="00A04DDA" w:rsidTr="00702C0B">
        <w:trPr>
          <w:trHeight w:val="656"/>
        </w:trPr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Р./р. Составление объяснительной записки.</w:t>
            </w:r>
          </w:p>
        </w:tc>
        <w:tc>
          <w:tcPr>
            <w:tcW w:w="851" w:type="dxa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>Учиться составлять объяснительную записку</w:t>
            </w:r>
            <w:r w:rsidRPr="00A04DDA">
              <w:rPr>
                <w:rStyle w:val="a6"/>
                <w:sz w:val="26"/>
                <w:szCs w:val="26"/>
              </w:rPr>
              <w:t>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Контрольные вопросы и задания.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Демонстрация степень усвоения знаний.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left="360" w:right="34"/>
              <w:rPr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Местоимение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pStyle w:val="c6"/>
              <w:spacing w:before="0" w:beforeAutospacing="0" w:after="0" w:afterAutospacing="0"/>
              <w:ind w:right="-141"/>
              <w:jc w:val="center"/>
              <w:rPr>
                <w:b/>
                <w:sz w:val="26"/>
                <w:szCs w:val="26"/>
              </w:rPr>
            </w:pPr>
            <w:r w:rsidRPr="00A04DDA">
              <w:rPr>
                <w:rStyle w:val="c0"/>
                <w:b/>
                <w:sz w:val="26"/>
                <w:szCs w:val="26"/>
              </w:rPr>
              <w:t xml:space="preserve">9 </w:t>
            </w:r>
            <w:r w:rsidRPr="00A04DDA">
              <w:rPr>
                <w:rStyle w:val="c0"/>
                <w:b/>
                <w:sz w:val="26"/>
                <w:szCs w:val="26"/>
              </w:rPr>
              <w:lastRenderedPageBreak/>
              <w:t>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Значение местоимений в речи.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rStyle w:val="c0"/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Иметь представление о </w:t>
            </w:r>
            <w:r w:rsidRPr="00A04DDA">
              <w:rPr>
                <w:color w:val="000000"/>
                <w:sz w:val="26"/>
                <w:szCs w:val="26"/>
              </w:rPr>
              <w:t>значение личных местоимений в речи.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местоимений в тексте.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Употреблять местоимения в тексте.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Лицо и число местоимений.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Уметь различать  местоимения по лицам и числам.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Изменение местоимений по падежам.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Уметь склонять местоимения.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местоимений с предлогами.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Иметь представление о </w:t>
            </w:r>
            <w:r w:rsidRPr="00A04DDA">
              <w:rPr>
                <w:color w:val="000000"/>
                <w:sz w:val="26"/>
                <w:szCs w:val="26"/>
              </w:rPr>
              <w:t>правописании местоимений с предлогами.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местоимений 3-го лица.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Иметь представление о </w:t>
            </w:r>
            <w:r w:rsidRPr="00A04DDA">
              <w:rPr>
                <w:color w:val="000000"/>
                <w:sz w:val="26"/>
                <w:szCs w:val="26"/>
              </w:rPr>
              <w:t>правописании местоимений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Местоимение.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Уметь склонять местоимения</w:t>
            </w:r>
            <w:proofErr w:type="gramStart"/>
            <w:r w:rsidRPr="00A04DDA">
              <w:rPr>
                <w:sz w:val="26"/>
                <w:szCs w:val="26"/>
              </w:rPr>
              <w:t xml:space="preserve"> .</w:t>
            </w:r>
            <w:proofErr w:type="gramEnd"/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Р./р. Деловое письмо. Письмо бабушке.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Учиться составлять деловое письмо.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7E39B3" w:rsidRDefault="008E48C0" w:rsidP="00702C0B">
            <w:pPr>
              <w:shd w:val="clear" w:color="auto" w:fill="FFFFFF"/>
              <w:rPr>
                <w:i/>
                <w:color w:val="000000"/>
                <w:sz w:val="26"/>
                <w:szCs w:val="26"/>
              </w:rPr>
            </w:pPr>
            <w:r w:rsidRPr="007E39B3">
              <w:rPr>
                <w:i/>
                <w:color w:val="000000"/>
                <w:sz w:val="26"/>
                <w:szCs w:val="26"/>
              </w:rPr>
              <w:t>Рубежный контроль.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Демонстрация степень усвоения знаний.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04DDA">
              <w:rPr>
                <w:b/>
                <w:color w:val="000000"/>
                <w:sz w:val="26"/>
                <w:szCs w:val="26"/>
              </w:rPr>
              <w:t>Глагол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ind w:right="-141"/>
              <w:jc w:val="center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18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Глагол. Значение действий предмета.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Углубить представления   о роли глаголов в речи.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Глаголы, близкие и противоположные по значению.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Наблюдать за глаголами, близкими и противоположными по значению.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Использование глаголов для выражения сравнения.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Использовать  глаголы для выражения сравнения.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глаголов в прямом и переносном значении.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  <w:p w:rsidR="008E48C0" w:rsidRPr="00A04DDA" w:rsidRDefault="008E48C0" w:rsidP="00702C0B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Употреблять глаголы в прямом и переносном значении.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Р./р. </w:t>
            </w:r>
            <w:r w:rsidRPr="00A04DDA">
              <w:rPr>
                <w:color w:val="000000"/>
                <w:sz w:val="26"/>
                <w:szCs w:val="26"/>
              </w:rPr>
              <w:t>Устное сочинение по картине В.Д. Поленова «Московский дворик».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При помощи учителя составлять рассказ по картине.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глаголов со значением отрицания.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Упражнять в употреблении  глаголов со значением отрицания.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Выделение глаголов в неопределенной форме.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Выделять глаголы в неопределенной форме.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 в неопределенной форме.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 орфограммы. Уметь применять их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Различие по лицам и числам.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Различать число и лицо глаголов.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Изменение формы, лица и числа глагола.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Иметь представление об изменении глаголов.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 2-го лица единственного числа.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 орфограммы. Уметь применять их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Повелительная форма глагола.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Иметь представление о </w:t>
            </w:r>
            <w:r w:rsidRPr="00A04DDA">
              <w:rPr>
                <w:color w:val="000000"/>
                <w:sz w:val="26"/>
                <w:szCs w:val="26"/>
              </w:rPr>
              <w:t>повелительной форме глагола.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 в повелительной форме.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 орфограммы. Уметь применять их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 в повелительной форме.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 орфограммы.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Использование в речи глаголов в повелительной форме.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Упражнять в употреблении  в речи глаголов в повелительной форме.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 орфограммы. Уметь применять их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Глагол. Закрепление знаний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Демонстрация степень усвоения знаний.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Контрольные вопросы и задания.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Демонстрация степень усвоения знаний.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Наречие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ind w:right="-141"/>
              <w:jc w:val="center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9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Наречие как часть речи.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rStyle w:val="c0"/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>Иметь представление о наречие.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Наречия, противоположные и близкие по значению.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Подбирать наречия противоположные и близкие по значению.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наречий с глаголами, обозначающими речевую деятельность.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Употреблять наречия с глаголами, обозначающими речевую деятельность.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сочетаний наречий с глаголами в прямом и переносном значениях.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Употреблять сочетания наречий с глаголами в прямом и переносном значениях.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Правописание наречий с глаголами – а и - </w:t>
            </w:r>
            <w:proofErr w:type="gramStart"/>
            <w:r w:rsidRPr="00A04DDA">
              <w:rPr>
                <w:color w:val="000000"/>
                <w:sz w:val="26"/>
                <w:szCs w:val="26"/>
              </w:rPr>
              <w:t>о</w:t>
            </w:r>
            <w:proofErr w:type="gramEnd"/>
            <w:r w:rsidRPr="00A04DDA">
              <w:rPr>
                <w:color w:val="000000"/>
                <w:sz w:val="26"/>
                <w:szCs w:val="26"/>
              </w:rPr>
              <w:t xml:space="preserve"> на конце.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 орфограммы. Уметь применять их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наречий с глаголами – а и - </w:t>
            </w:r>
            <w:proofErr w:type="gramStart"/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04DDA">
              <w:rPr>
                <w:rFonts w:ascii="Times New Roman" w:hAnsi="Times New Roman" w:cs="Times New Roman"/>
                <w:sz w:val="26"/>
                <w:szCs w:val="26"/>
              </w:rPr>
              <w:t xml:space="preserve"> на конце.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 орфограммы. Уметь применять их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Различие наречий и </w:t>
            </w:r>
            <w:r w:rsidRPr="00A04DDA">
              <w:rPr>
                <w:color w:val="000000"/>
                <w:sz w:val="26"/>
                <w:szCs w:val="26"/>
              </w:rPr>
              <w:lastRenderedPageBreak/>
              <w:t>прилагательных.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lastRenderedPageBreak/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Различать наречия и </w:t>
            </w:r>
            <w:r w:rsidRPr="00A04DDA">
              <w:rPr>
                <w:color w:val="000000"/>
                <w:sz w:val="26"/>
                <w:szCs w:val="26"/>
              </w:rPr>
              <w:lastRenderedPageBreak/>
              <w:t>прилагательные.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Наречие.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изученный материал. Выполнять упражнения.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Наречие.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изученный материал. Выполнять упражнения.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Числительное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ind w:right="-141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8 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rPr>
          <w:trHeight w:val="716"/>
        </w:trPr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Числительное как часть речи.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>Иметь представление о числительном.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Простые и составные числительные.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>Иметь представление о простом и составном числительном.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Словосочетания с числительными.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Составлять словосочетания с числительными.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числительных от 5 до 20 и 30.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правописание числительных.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числительных от 50 до 80; от 500 до 900.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правописание числительных.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Различие числительных с мягким знаком (</w:t>
            </w:r>
            <w:proofErr w:type="spellStart"/>
            <w:r w:rsidRPr="00A04DDA">
              <w:rPr>
                <w:color w:val="000000"/>
                <w:sz w:val="26"/>
                <w:szCs w:val="26"/>
              </w:rPr>
              <w:t>ь</w:t>
            </w:r>
            <w:proofErr w:type="spellEnd"/>
            <w:r w:rsidRPr="00A04DDA">
              <w:rPr>
                <w:color w:val="000000"/>
                <w:sz w:val="26"/>
                <w:szCs w:val="26"/>
              </w:rPr>
              <w:t>) на конце и в середине слова.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Различать числительные с мягким знаком на конце и в середине слова.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числительных 90, 200, 300, 400.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правописание числительных.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Числительные.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Демонстрировать знания и умения.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Предложение. Текст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ind w:right="-141"/>
              <w:jc w:val="center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10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Различие простых и сложных предложений.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Различать простые и сложные предложения.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Союз  </w:t>
            </w:r>
            <w:r w:rsidRPr="00A04DDA">
              <w:rPr>
                <w:i/>
                <w:color w:val="000000"/>
                <w:sz w:val="26"/>
                <w:szCs w:val="26"/>
              </w:rPr>
              <w:t>и</w:t>
            </w:r>
            <w:r w:rsidRPr="00A04DDA">
              <w:rPr>
                <w:color w:val="000000"/>
                <w:sz w:val="26"/>
                <w:szCs w:val="26"/>
              </w:rPr>
              <w:t xml:space="preserve">  в простых и сложных предложениях.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>Знать правописание предложений с союзом</w:t>
            </w:r>
            <w:r w:rsidRPr="00A04DDA">
              <w:rPr>
                <w:i/>
                <w:color w:val="000000"/>
                <w:sz w:val="26"/>
                <w:szCs w:val="26"/>
              </w:rPr>
              <w:t xml:space="preserve"> и.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Сложные предложения с союзом </w:t>
            </w:r>
            <w:r w:rsidRPr="00A04DDA">
              <w:rPr>
                <w:i/>
                <w:color w:val="000000"/>
                <w:sz w:val="26"/>
                <w:szCs w:val="26"/>
              </w:rPr>
              <w:t>что</w:t>
            </w:r>
            <w:r w:rsidRPr="00A04D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>Знать правописание предложений с союзом</w:t>
            </w:r>
            <w:r w:rsidRPr="00A04DDA">
              <w:rPr>
                <w:i/>
                <w:color w:val="000000"/>
                <w:sz w:val="26"/>
                <w:szCs w:val="26"/>
              </w:rPr>
              <w:t xml:space="preserve"> что</w:t>
            </w:r>
            <w:r w:rsidRPr="00A04DDA">
              <w:rPr>
                <w:color w:val="000000"/>
                <w:sz w:val="26"/>
                <w:szCs w:val="26"/>
              </w:rPr>
              <w:t>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 xml:space="preserve">Сложные предложения с союзом   </w:t>
            </w:r>
            <w:r w:rsidRPr="00A04DDA">
              <w:rPr>
                <w:rFonts w:ascii="Times New Roman" w:hAnsi="Times New Roman" w:cs="Times New Roman"/>
                <w:i/>
                <w:sz w:val="26"/>
                <w:szCs w:val="26"/>
              </w:rPr>
              <w:t>чтобы</w:t>
            </w: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>Знать правописание предложений с союзом</w:t>
            </w:r>
            <w:r w:rsidRPr="00A04DDA">
              <w:rPr>
                <w:i/>
                <w:sz w:val="26"/>
                <w:szCs w:val="26"/>
              </w:rPr>
              <w:t xml:space="preserve"> чтобы</w:t>
            </w:r>
            <w:r w:rsidRPr="00A04DDA">
              <w:rPr>
                <w:sz w:val="26"/>
                <w:szCs w:val="26"/>
              </w:rPr>
              <w:t>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 xml:space="preserve">Сложные предложения с союзом  </w:t>
            </w:r>
            <w:r w:rsidRPr="00A04DDA">
              <w:rPr>
                <w:rFonts w:ascii="Times New Roman" w:hAnsi="Times New Roman" w:cs="Times New Roman"/>
                <w:i/>
                <w:sz w:val="26"/>
                <w:szCs w:val="26"/>
              </w:rPr>
              <w:t>потому что</w:t>
            </w: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>Знать правописание предложений с союзом</w:t>
            </w:r>
            <w:r w:rsidRPr="00A04DDA">
              <w:rPr>
                <w:i/>
                <w:sz w:val="26"/>
                <w:szCs w:val="26"/>
              </w:rPr>
              <w:t xml:space="preserve"> потому что</w:t>
            </w:r>
            <w:r w:rsidRPr="00A04DDA">
              <w:rPr>
                <w:sz w:val="26"/>
                <w:szCs w:val="26"/>
              </w:rPr>
              <w:t>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 xml:space="preserve">Сложные предложения с союзом  </w:t>
            </w:r>
            <w:r w:rsidRPr="00A04DDA">
              <w:rPr>
                <w:rFonts w:ascii="Times New Roman" w:hAnsi="Times New Roman" w:cs="Times New Roman"/>
                <w:i/>
                <w:sz w:val="26"/>
                <w:szCs w:val="26"/>
              </w:rPr>
              <w:t>когда</w:t>
            </w: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>Знать правописание предложений с союзом</w:t>
            </w:r>
            <w:r w:rsidRPr="00A04DDA">
              <w:rPr>
                <w:i/>
                <w:sz w:val="26"/>
                <w:szCs w:val="26"/>
              </w:rPr>
              <w:t xml:space="preserve"> когда</w:t>
            </w:r>
            <w:r w:rsidRPr="00A04DDA">
              <w:rPr>
                <w:sz w:val="26"/>
                <w:szCs w:val="26"/>
              </w:rPr>
              <w:t>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Сложные предложения.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Знать изученные орфограммы. Уметь </w:t>
            </w:r>
            <w:r w:rsidRPr="00A04DDA">
              <w:rPr>
                <w:sz w:val="26"/>
                <w:szCs w:val="26"/>
              </w:rPr>
              <w:lastRenderedPageBreak/>
              <w:t>применять их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Сложные предложения.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13c18c42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изученные орфограммы. Уметь применять их при письме.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Предложение. Закрепление знаний.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Демонстрация степень усвоения знаний по теме.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pacing w:val="-14"/>
                <w:sz w:val="26"/>
                <w:szCs w:val="26"/>
              </w:rPr>
            </w:pPr>
            <w:r w:rsidRPr="00A04DDA">
              <w:rPr>
                <w:i/>
                <w:spacing w:val="-14"/>
                <w:sz w:val="26"/>
                <w:szCs w:val="26"/>
              </w:rPr>
              <w:t>Итоговый контроль.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>1ч.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Демонстрация знания.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tabs>
                <w:tab w:val="left" w:pos="776"/>
              </w:tabs>
              <w:ind w:right="-141"/>
              <w:jc w:val="center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6 часов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Align w:val="center"/>
          </w:tcPr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 Состав слова.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Merge w:val="restart"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Знать изученные орфограммы. Уметь применять их при письме.</w:t>
            </w:r>
          </w:p>
          <w:p w:rsidR="008E48C0" w:rsidRPr="00A04DDA" w:rsidRDefault="008E48C0" w:rsidP="00702C0B">
            <w:pPr>
              <w:pStyle w:val="c9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>Демонстрировать</w:t>
            </w:r>
            <w:r w:rsidRPr="00A04DDA">
              <w:rPr>
                <w:sz w:val="26"/>
                <w:szCs w:val="26"/>
              </w:rPr>
              <w:t xml:space="preserve"> степень усвоения знаний и умений, полученных за учебный год.</w:t>
            </w: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Части речи, имеющие общий корень.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Merge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Словосочетания, состоящие из разных частей речи.</w:t>
            </w:r>
          </w:p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 1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Merge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Простые   и сложные предложения.</w:t>
            </w:r>
          </w:p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Merge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Разбор простых и сложных предложений по членам предложений.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Merge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48C0" w:rsidRPr="00A04DDA" w:rsidTr="00702C0B">
        <w:tc>
          <w:tcPr>
            <w:tcW w:w="675" w:type="dxa"/>
          </w:tcPr>
          <w:p w:rsidR="008E48C0" w:rsidRPr="00A04DDA" w:rsidRDefault="008E48C0" w:rsidP="00702C0B">
            <w:pPr>
              <w:pStyle w:val="a3"/>
              <w:numPr>
                <w:ilvl w:val="0"/>
                <w:numId w:val="30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E48C0" w:rsidRPr="00A04DDA" w:rsidRDefault="008E48C0" w:rsidP="00702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Предложение. Итоговый урок.</w:t>
            </w:r>
          </w:p>
        </w:tc>
        <w:tc>
          <w:tcPr>
            <w:tcW w:w="851" w:type="dxa"/>
            <w:vAlign w:val="center"/>
          </w:tcPr>
          <w:p w:rsidR="008E48C0" w:rsidRPr="00A04DDA" w:rsidRDefault="008E48C0" w:rsidP="00702C0B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  <w:tc>
          <w:tcPr>
            <w:tcW w:w="1025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</w:tcPr>
          <w:p w:rsidR="008E48C0" w:rsidRPr="00A04DDA" w:rsidRDefault="008E48C0" w:rsidP="00702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vMerge/>
            <w:vAlign w:val="center"/>
          </w:tcPr>
          <w:p w:rsidR="008E48C0" w:rsidRPr="00A04DDA" w:rsidRDefault="008E48C0" w:rsidP="00702C0B">
            <w:pPr>
              <w:pStyle w:val="c44c61"/>
              <w:spacing w:before="0" w:beforeAutospacing="0" w:after="0" w:afterAutospacing="0"/>
              <w:rPr>
                <w:rStyle w:val="a6"/>
                <w:i w:val="0"/>
                <w:sz w:val="26"/>
                <w:szCs w:val="26"/>
              </w:rPr>
            </w:pPr>
          </w:p>
        </w:tc>
      </w:tr>
    </w:tbl>
    <w:bookmarkStart w:id="0" w:name="668438fd5ff5e34c5b4ab3af35e6e01aecffb434"/>
    <w:p w:rsidR="008E48C0" w:rsidRPr="00A04DDA" w:rsidRDefault="00E1674F" w:rsidP="008E48C0">
      <w:pPr>
        <w:rPr>
          <w:sz w:val="26"/>
          <w:szCs w:val="26"/>
        </w:rPr>
      </w:pPr>
      <w:r w:rsidRPr="00A04DDA">
        <w:rPr>
          <w:sz w:val="26"/>
          <w:szCs w:val="26"/>
        </w:rPr>
        <w:fldChar w:fldCharType="begin"/>
      </w:r>
      <w:r w:rsidR="008E48C0" w:rsidRPr="00A04DDA">
        <w:rPr>
          <w:sz w:val="26"/>
          <w:szCs w:val="26"/>
        </w:rPr>
        <w:instrText xml:space="preserve"> HYPERLINK "http://nsportal.ru/shkola/russkiy-yazyk/library/2014/02/07/kalendarno-tematicheskoe-planirovanie-po-russkomu-yazyku-v-5" </w:instrText>
      </w:r>
      <w:r w:rsidRPr="00A04DDA">
        <w:rPr>
          <w:sz w:val="26"/>
          <w:szCs w:val="26"/>
        </w:rPr>
        <w:fldChar w:fldCharType="end"/>
      </w:r>
      <w:bookmarkStart w:id="1" w:name="2"/>
      <w:bookmarkEnd w:id="0"/>
      <w:r w:rsidRPr="00A04DDA">
        <w:rPr>
          <w:sz w:val="26"/>
          <w:szCs w:val="26"/>
        </w:rPr>
        <w:fldChar w:fldCharType="begin"/>
      </w:r>
      <w:r w:rsidR="008E48C0" w:rsidRPr="00A04DDA">
        <w:rPr>
          <w:sz w:val="26"/>
          <w:szCs w:val="26"/>
        </w:rPr>
        <w:instrText xml:space="preserve"> HYPERLINK "http://nsportal.ru/shkola/russkiy-yazyk/library/2014/02/07/kalendarno-tematicheskoe-planirovanie-po-russkomu-yazyku-v-5" </w:instrText>
      </w:r>
      <w:r w:rsidRPr="00A04DDA">
        <w:rPr>
          <w:sz w:val="26"/>
          <w:szCs w:val="26"/>
        </w:rPr>
        <w:fldChar w:fldCharType="end"/>
      </w:r>
      <w:bookmarkStart w:id="2" w:name="d979b226c42b7345a79eb14b481b38e0dc7009d9"/>
      <w:bookmarkEnd w:id="1"/>
      <w:r w:rsidRPr="00A04DDA">
        <w:rPr>
          <w:sz w:val="26"/>
          <w:szCs w:val="26"/>
        </w:rPr>
        <w:fldChar w:fldCharType="begin"/>
      </w:r>
      <w:r w:rsidR="008E48C0" w:rsidRPr="00A04DDA">
        <w:rPr>
          <w:sz w:val="26"/>
          <w:szCs w:val="26"/>
        </w:rPr>
        <w:instrText xml:space="preserve"> HYPERLINK "http://nsportal.ru/shkola/russkiy-yazyk/library/2014/02/07/kalendarno-tematicheskoe-planirovanie-po-russkomu-yazyku-v-5" </w:instrText>
      </w:r>
      <w:r w:rsidRPr="00A04DDA">
        <w:rPr>
          <w:sz w:val="26"/>
          <w:szCs w:val="26"/>
        </w:rPr>
        <w:fldChar w:fldCharType="end"/>
      </w:r>
      <w:bookmarkStart w:id="3" w:name="3"/>
      <w:bookmarkEnd w:id="2"/>
      <w:r w:rsidRPr="00A04DDA">
        <w:rPr>
          <w:sz w:val="26"/>
          <w:szCs w:val="26"/>
        </w:rPr>
        <w:fldChar w:fldCharType="begin"/>
      </w:r>
      <w:r w:rsidR="008E48C0" w:rsidRPr="00A04DDA">
        <w:rPr>
          <w:sz w:val="26"/>
          <w:szCs w:val="26"/>
        </w:rPr>
        <w:instrText xml:space="preserve"> HYPERLINK "http://nsportal.ru/shkola/russkiy-yazyk/library/2014/02/07/kalendarno-tematicheskoe-planirovanie-po-russkomu-yazyku-v-5" </w:instrText>
      </w:r>
      <w:r w:rsidRPr="00A04DDA">
        <w:rPr>
          <w:sz w:val="26"/>
          <w:szCs w:val="26"/>
        </w:rPr>
        <w:fldChar w:fldCharType="end"/>
      </w:r>
      <w:bookmarkEnd w:id="3"/>
    </w:p>
    <w:p w:rsidR="008E48C0" w:rsidRDefault="008E48C0" w:rsidP="008E48C0">
      <w:pPr>
        <w:rPr>
          <w:sz w:val="26"/>
          <w:szCs w:val="26"/>
        </w:rPr>
      </w:pPr>
    </w:p>
    <w:p w:rsidR="008E48C0" w:rsidRPr="00F61FE3" w:rsidRDefault="008E48C0" w:rsidP="008E48C0">
      <w:pPr>
        <w:jc w:val="right"/>
        <w:rPr>
          <w:sz w:val="26"/>
          <w:szCs w:val="26"/>
        </w:rPr>
      </w:pPr>
      <w:r w:rsidRPr="00F61FE3">
        <w:rPr>
          <w:sz w:val="26"/>
          <w:szCs w:val="26"/>
        </w:rPr>
        <w:t>Приложение 2</w:t>
      </w:r>
    </w:p>
    <w:p w:rsidR="008E48C0" w:rsidRDefault="008E48C0" w:rsidP="008E48C0">
      <w:pPr>
        <w:jc w:val="center"/>
        <w:rPr>
          <w:b/>
          <w:sz w:val="26"/>
          <w:szCs w:val="26"/>
        </w:rPr>
      </w:pPr>
      <w:r w:rsidRPr="00F61FE3">
        <w:rPr>
          <w:b/>
          <w:sz w:val="26"/>
          <w:szCs w:val="26"/>
        </w:rPr>
        <w:t>График контрольных работ</w:t>
      </w:r>
    </w:p>
    <w:p w:rsidR="008E48C0" w:rsidRPr="00F61FE3" w:rsidRDefault="008E48C0" w:rsidP="008E48C0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1E0"/>
      </w:tblPr>
      <w:tblGrid>
        <w:gridCol w:w="1188"/>
        <w:gridCol w:w="6660"/>
        <w:gridCol w:w="1800"/>
      </w:tblGrid>
      <w:tr w:rsidR="008E48C0" w:rsidRPr="00F61FE3" w:rsidTr="00702C0B">
        <w:tc>
          <w:tcPr>
            <w:tcW w:w="1188" w:type="dxa"/>
          </w:tcPr>
          <w:p w:rsidR="008E48C0" w:rsidRPr="00F61FE3" w:rsidRDefault="008E48C0" w:rsidP="00702C0B">
            <w:pPr>
              <w:rPr>
                <w:sz w:val="26"/>
                <w:szCs w:val="26"/>
              </w:rPr>
            </w:pPr>
            <w:r w:rsidRPr="00F61FE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61FE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61FE3">
              <w:rPr>
                <w:sz w:val="26"/>
                <w:szCs w:val="26"/>
              </w:rPr>
              <w:t>/</w:t>
            </w:r>
            <w:proofErr w:type="spellStart"/>
            <w:r w:rsidRPr="00F61FE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0" w:type="dxa"/>
          </w:tcPr>
          <w:p w:rsidR="008E48C0" w:rsidRPr="00F61FE3" w:rsidRDefault="008E48C0" w:rsidP="00702C0B">
            <w:pPr>
              <w:rPr>
                <w:sz w:val="26"/>
                <w:szCs w:val="26"/>
              </w:rPr>
            </w:pPr>
            <w:r w:rsidRPr="00F61FE3">
              <w:rPr>
                <w:sz w:val="26"/>
                <w:szCs w:val="26"/>
              </w:rPr>
              <w:t>Тема</w:t>
            </w:r>
          </w:p>
        </w:tc>
        <w:tc>
          <w:tcPr>
            <w:tcW w:w="1800" w:type="dxa"/>
          </w:tcPr>
          <w:p w:rsidR="008E48C0" w:rsidRPr="00F61FE3" w:rsidRDefault="008E48C0" w:rsidP="00702C0B">
            <w:pPr>
              <w:rPr>
                <w:sz w:val="26"/>
                <w:szCs w:val="26"/>
              </w:rPr>
            </w:pPr>
            <w:r w:rsidRPr="00F61FE3">
              <w:rPr>
                <w:sz w:val="26"/>
                <w:szCs w:val="26"/>
              </w:rPr>
              <w:t>Дата</w:t>
            </w:r>
          </w:p>
        </w:tc>
      </w:tr>
      <w:tr w:rsidR="008E48C0" w:rsidRPr="00F61FE3" w:rsidTr="00702C0B">
        <w:tc>
          <w:tcPr>
            <w:tcW w:w="1188" w:type="dxa"/>
          </w:tcPr>
          <w:p w:rsidR="008E48C0" w:rsidRPr="00F61FE3" w:rsidRDefault="008E48C0" w:rsidP="00702C0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8E48C0" w:rsidRPr="005F4873" w:rsidRDefault="008E48C0" w:rsidP="00702C0B">
            <w:pPr>
              <w:spacing w:before="100" w:beforeAutospacing="1"/>
              <w:rPr>
                <w:b/>
                <w:i/>
                <w:sz w:val="26"/>
                <w:szCs w:val="26"/>
              </w:rPr>
            </w:pPr>
            <w:r w:rsidRPr="00331B49">
              <w:rPr>
                <w:sz w:val="26"/>
                <w:szCs w:val="26"/>
              </w:rPr>
              <w:t xml:space="preserve"> </w:t>
            </w:r>
            <w:r w:rsidRPr="005F4873">
              <w:rPr>
                <w:b/>
                <w:i/>
                <w:sz w:val="26"/>
                <w:szCs w:val="26"/>
              </w:rPr>
              <w:t>Стартовый контроль.</w:t>
            </w:r>
          </w:p>
        </w:tc>
        <w:tc>
          <w:tcPr>
            <w:tcW w:w="1800" w:type="dxa"/>
          </w:tcPr>
          <w:p w:rsidR="008E48C0" w:rsidRPr="00F61FE3" w:rsidRDefault="008E48C0" w:rsidP="00702C0B">
            <w:pPr>
              <w:rPr>
                <w:sz w:val="26"/>
                <w:szCs w:val="26"/>
              </w:rPr>
            </w:pPr>
          </w:p>
        </w:tc>
      </w:tr>
      <w:tr w:rsidR="008E48C0" w:rsidRPr="00F61FE3" w:rsidTr="00702C0B">
        <w:tc>
          <w:tcPr>
            <w:tcW w:w="1188" w:type="dxa"/>
          </w:tcPr>
          <w:p w:rsidR="008E48C0" w:rsidRPr="00F61FE3" w:rsidRDefault="008E48C0" w:rsidP="00702C0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8E48C0" w:rsidRPr="00331B49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вопросы и задания</w:t>
            </w:r>
            <w:r w:rsidRPr="00331B49"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</w:t>
            </w:r>
            <w:r w:rsidRPr="00331B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Состав слова. Текст».</w:t>
            </w:r>
          </w:p>
        </w:tc>
        <w:tc>
          <w:tcPr>
            <w:tcW w:w="1800" w:type="dxa"/>
          </w:tcPr>
          <w:p w:rsidR="008E48C0" w:rsidRPr="00F61FE3" w:rsidRDefault="008E48C0" w:rsidP="00702C0B">
            <w:pPr>
              <w:rPr>
                <w:sz w:val="26"/>
                <w:szCs w:val="26"/>
              </w:rPr>
            </w:pPr>
          </w:p>
        </w:tc>
      </w:tr>
      <w:tr w:rsidR="008E48C0" w:rsidRPr="00F61FE3" w:rsidTr="00702C0B">
        <w:tc>
          <w:tcPr>
            <w:tcW w:w="1188" w:type="dxa"/>
          </w:tcPr>
          <w:p w:rsidR="008E48C0" w:rsidRPr="00F61FE3" w:rsidRDefault="008E48C0" w:rsidP="00702C0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8E48C0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вопросы и задания</w:t>
            </w:r>
            <w:r w:rsidRPr="00331B49"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</w:t>
            </w: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Существительное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331B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».</w:t>
            </w:r>
          </w:p>
        </w:tc>
        <w:tc>
          <w:tcPr>
            <w:tcW w:w="1800" w:type="dxa"/>
          </w:tcPr>
          <w:p w:rsidR="008E48C0" w:rsidRDefault="008E48C0" w:rsidP="00702C0B">
            <w:pPr>
              <w:rPr>
                <w:sz w:val="26"/>
                <w:szCs w:val="26"/>
              </w:rPr>
            </w:pPr>
          </w:p>
        </w:tc>
      </w:tr>
      <w:tr w:rsidR="008E48C0" w:rsidRPr="00F61FE3" w:rsidTr="00702C0B">
        <w:tc>
          <w:tcPr>
            <w:tcW w:w="1188" w:type="dxa"/>
          </w:tcPr>
          <w:p w:rsidR="008E48C0" w:rsidRPr="00F61FE3" w:rsidRDefault="008E48C0" w:rsidP="00702C0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8E48C0" w:rsidRDefault="008E48C0" w:rsidP="00702C0B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вопросы и задания</w:t>
            </w:r>
            <w:r w:rsidRPr="00331B49"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</w:t>
            </w: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Прилагательное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331B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».</w:t>
            </w:r>
          </w:p>
        </w:tc>
        <w:tc>
          <w:tcPr>
            <w:tcW w:w="1800" w:type="dxa"/>
          </w:tcPr>
          <w:p w:rsidR="008E48C0" w:rsidRDefault="008E48C0" w:rsidP="00702C0B">
            <w:pPr>
              <w:rPr>
                <w:sz w:val="26"/>
                <w:szCs w:val="26"/>
              </w:rPr>
            </w:pPr>
          </w:p>
        </w:tc>
      </w:tr>
      <w:tr w:rsidR="008E48C0" w:rsidRPr="00F61FE3" w:rsidTr="00702C0B">
        <w:tc>
          <w:tcPr>
            <w:tcW w:w="1188" w:type="dxa"/>
          </w:tcPr>
          <w:p w:rsidR="008E48C0" w:rsidRPr="00F61FE3" w:rsidRDefault="008E48C0" w:rsidP="00702C0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8E48C0" w:rsidRPr="00331B49" w:rsidRDefault="008E48C0" w:rsidP="00702C0B">
            <w:pPr>
              <w:spacing w:before="100" w:beforeAutospacing="1"/>
              <w:rPr>
                <w:sz w:val="26"/>
                <w:szCs w:val="26"/>
              </w:rPr>
            </w:pPr>
            <w:r w:rsidRPr="005F4873">
              <w:rPr>
                <w:b/>
                <w:i/>
                <w:sz w:val="26"/>
                <w:szCs w:val="26"/>
              </w:rPr>
              <w:t>Рубежный контроль.</w:t>
            </w:r>
          </w:p>
        </w:tc>
        <w:tc>
          <w:tcPr>
            <w:tcW w:w="1800" w:type="dxa"/>
          </w:tcPr>
          <w:p w:rsidR="008E48C0" w:rsidRPr="00F61FE3" w:rsidRDefault="008E48C0" w:rsidP="00702C0B">
            <w:pPr>
              <w:rPr>
                <w:sz w:val="26"/>
                <w:szCs w:val="26"/>
              </w:rPr>
            </w:pPr>
          </w:p>
        </w:tc>
      </w:tr>
      <w:tr w:rsidR="008E48C0" w:rsidRPr="00F61FE3" w:rsidTr="00702C0B">
        <w:tc>
          <w:tcPr>
            <w:tcW w:w="1188" w:type="dxa"/>
          </w:tcPr>
          <w:p w:rsidR="008E48C0" w:rsidRPr="00F61FE3" w:rsidRDefault="008E48C0" w:rsidP="00702C0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0" w:type="dxa"/>
          </w:tcPr>
          <w:p w:rsidR="008E48C0" w:rsidRPr="00331B49" w:rsidRDefault="008E48C0" w:rsidP="00702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Контрольные вопросы и задания </w:t>
            </w:r>
            <w:r w:rsidRPr="00331B49">
              <w:rPr>
                <w:sz w:val="26"/>
                <w:szCs w:val="26"/>
              </w:rPr>
              <w:t>по теме «Глагол».</w:t>
            </w:r>
          </w:p>
        </w:tc>
        <w:tc>
          <w:tcPr>
            <w:tcW w:w="1800" w:type="dxa"/>
          </w:tcPr>
          <w:p w:rsidR="008E48C0" w:rsidRDefault="008E48C0" w:rsidP="00492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E48C0" w:rsidRPr="00F61FE3" w:rsidTr="00702C0B">
        <w:tc>
          <w:tcPr>
            <w:tcW w:w="1188" w:type="dxa"/>
          </w:tcPr>
          <w:p w:rsidR="008E48C0" w:rsidRPr="00F61FE3" w:rsidRDefault="008E48C0" w:rsidP="00702C0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0" w:type="dxa"/>
          </w:tcPr>
          <w:p w:rsidR="008E48C0" w:rsidRPr="00331B49" w:rsidRDefault="008E48C0" w:rsidP="00702C0B">
            <w:pPr>
              <w:rPr>
                <w:sz w:val="26"/>
                <w:szCs w:val="26"/>
              </w:rPr>
            </w:pPr>
            <w:r w:rsidRPr="005F4873">
              <w:rPr>
                <w:b/>
                <w:i/>
                <w:sz w:val="26"/>
                <w:szCs w:val="26"/>
              </w:rPr>
              <w:t>Итоговый контроль.</w:t>
            </w:r>
          </w:p>
        </w:tc>
        <w:tc>
          <w:tcPr>
            <w:tcW w:w="1800" w:type="dxa"/>
          </w:tcPr>
          <w:p w:rsidR="008E48C0" w:rsidRDefault="008E48C0" w:rsidP="00702C0B">
            <w:pPr>
              <w:rPr>
                <w:sz w:val="26"/>
                <w:szCs w:val="26"/>
              </w:rPr>
            </w:pPr>
          </w:p>
        </w:tc>
      </w:tr>
    </w:tbl>
    <w:p w:rsidR="008E48C0" w:rsidRPr="00F61FE3" w:rsidRDefault="008E48C0" w:rsidP="008E48C0">
      <w:pPr>
        <w:jc w:val="both"/>
        <w:rPr>
          <w:sz w:val="26"/>
          <w:szCs w:val="26"/>
        </w:rPr>
      </w:pPr>
    </w:p>
    <w:p w:rsidR="008E48C0" w:rsidRPr="00F61FE3" w:rsidRDefault="008E48C0" w:rsidP="008E48C0">
      <w:pPr>
        <w:jc w:val="right"/>
        <w:rPr>
          <w:sz w:val="26"/>
          <w:szCs w:val="26"/>
        </w:rPr>
      </w:pPr>
      <w:r w:rsidRPr="00F61FE3">
        <w:rPr>
          <w:sz w:val="26"/>
          <w:szCs w:val="26"/>
        </w:rPr>
        <w:t>Приложение 3</w:t>
      </w:r>
    </w:p>
    <w:p w:rsidR="00702C0B" w:rsidRDefault="00702C0B" w:rsidP="008E48C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02C0B" w:rsidRDefault="00702C0B" w:rsidP="008E48C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02C0B" w:rsidRDefault="00702C0B" w:rsidP="008E48C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02C0B" w:rsidRDefault="00702C0B" w:rsidP="008E48C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02C0B" w:rsidRDefault="00702C0B" w:rsidP="008E48C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E48C0" w:rsidRPr="00F61FE3" w:rsidRDefault="008E48C0" w:rsidP="008E48C0">
      <w:pPr>
        <w:spacing w:before="100" w:beforeAutospacing="1" w:after="100" w:afterAutospacing="1"/>
        <w:jc w:val="center"/>
        <w:rPr>
          <w:b/>
          <w:i/>
          <w:sz w:val="26"/>
          <w:szCs w:val="26"/>
        </w:rPr>
      </w:pPr>
      <w:r w:rsidRPr="00F61FE3">
        <w:rPr>
          <w:b/>
          <w:sz w:val="28"/>
          <w:szCs w:val="28"/>
        </w:rPr>
        <w:t>Оценочные материалы</w:t>
      </w:r>
    </w:p>
    <w:p w:rsidR="008E48C0" w:rsidRPr="00F61FE3" w:rsidRDefault="008E48C0" w:rsidP="008E48C0">
      <w:pPr>
        <w:rPr>
          <w:b/>
          <w:i/>
          <w:sz w:val="26"/>
          <w:szCs w:val="26"/>
        </w:rPr>
      </w:pPr>
      <w:r w:rsidRPr="00F61FE3">
        <w:rPr>
          <w:b/>
          <w:i/>
          <w:sz w:val="26"/>
          <w:szCs w:val="26"/>
        </w:rPr>
        <w:t>Оценка устных ответов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При оценке устных ответов по грамматике принимается во внимание: правильность ответа по содержанию, свидетельствующая об осознанности усвоения изученного материала; полнота ответа; умение практически применять свои знания; последовательность изложения и речевое оформление ответа.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Оценка «5»: ученик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Оценка  «4»:  ученик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 xml:space="preserve">Оценка  «3»: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</w:t>
      </w:r>
      <w:proofErr w:type="gramStart"/>
      <w:r w:rsidRPr="00F61FE3">
        <w:rPr>
          <w:sz w:val="26"/>
          <w:szCs w:val="26"/>
        </w:rPr>
        <w:t>под твердить</w:t>
      </w:r>
      <w:proofErr w:type="gramEnd"/>
      <w:r w:rsidRPr="00F61FE3">
        <w:rPr>
          <w:sz w:val="26"/>
          <w:szCs w:val="26"/>
        </w:rPr>
        <w:t xml:space="preserve"> правила примерами и делает это с помощью учителя; нуждается в постоянной помощи учителя. 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Оценка «2»: ученик обнаруживает незнание большей или наиболее существенной   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8E48C0" w:rsidRDefault="008E48C0" w:rsidP="008E48C0">
      <w:pPr>
        <w:rPr>
          <w:b/>
          <w:bCs/>
          <w:i/>
          <w:sz w:val="26"/>
          <w:szCs w:val="26"/>
        </w:rPr>
      </w:pPr>
    </w:p>
    <w:p w:rsidR="008E48C0" w:rsidRPr="00F61FE3" w:rsidRDefault="008E48C0" w:rsidP="008E48C0">
      <w:pPr>
        <w:rPr>
          <w:i/>
          <w:sz w:val="26"/>
          <w:szCs w:val="26"/>
        </w:rPr>
      </w:pPr>
      <w:r w:rsidRPr="00F61FE3">
        <w:rPr>
          <w:b/>
          <w:bCs/>
          <w:i/>
          <w:sz w:val="26"/>
          <w:szCs w:val="26"/>
        </w:rPr>
        <w:t>Оценка письменных работ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 Контрольные диктанты должны содержать по 2-3 орфограммы на каждое правило.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 xml:space="preserve">Объём текста контрольных работ:  5 класс – 45 -50 слов.  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При  небрежном выполнении письменных работ, большом количестве исправлений</w:t>
      </w:r>
      <w:proofErr w:type="gramStart"/>
      <w:r w:rsidRPr="00F61FE3">
        <w:rPr>
          <w:sz w:val="26"/>
          <w:szCs w:val="26"/>
        </w:rPr>
        <w:t xml:space="preserve"> ,</w:t>
      </w:r>
      <w:proofErr w:type="gramEnd"/>
      <w:r w:rsidRPr="00F61FE3">
        <w:rPr>
          <w:sz w:val="26"/>
          <w:szCs w:val="26"/>
        </w:rPr>
        <w:t xml:space="preserve"> искажений в начертании букв и их соединений оценка снижается на один балл, если это не связано с нарушением моторики у детей. 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Оценка «5» -за работу без ошибок.            Оценка «4» - 1-3 ошибки.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Оценка «3» -3-5 ошибок.                             Оценка «2» -6-8 ошибок.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 xml:space="preserve">В письменных работах не учитываются одно - два исправления или одна пунктуационная ошибка. Наличие 3 исправлений или двух пунктуационных ошибок на изученное правило соответствует одной орфографической ошибке. Ошибки на </w:t>
      </w:r>
      <w:proofErr w:type="spellStart"/>
      <w:r w:rsidRPr="00F61FE3">
        <w:rPr>
          <w:sz w:val="26"/>
          <w:szCs w:val="26"/>
        </w:rPr>
        <w:t>непройденные</w:t>
      </w:r>
      <w:proofErr w:type="spellEnd"/>
      <w:r w:rsidRPr="00F61FE3">
        <w:rPr>
          <w:sz w:val="26"/>
          <w:szCs w:val="26"/>
        </w:rPr>
        <w:t xml:space="preserve"> правила правописания также не учитываются.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b/>
          <w:bCs/>
          <w:sz w:val="26"/>
          <w:szCs w:val="26"/>
        </w:rPr>
        <w:t>  За одну ошибку в диктанте считается: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 xml:space="preserve">-повторение ошибок в одном и том же слове;                                                                         -  две негрубые ошибки: повторение в слове одной и той же буквы; </w:t>
      </w:r>
      <w:proofErr w:type="spellStart"/>
      <w:r w:rsidRPr="00F61FE3">
        <w:rPr>
          <w:sz w:val="26"/>
          <w:szCs w:val="26"/>
        </w:rPr>
        <w:t>недописывание</w:t>
      </w:r>
      <w:proofErr w:type="spellEnd"/>
      <w:r w:rsidRPr="00F61FE3">
        <w:rPr>
          <w:sz w:val="26"/>
          <w:szCs w:val="26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8E48C0" w:rsidRPr="00F61FE3" w:rsidRDefault="008E48C0" w:rsidP="008E48C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1FE3">
        <w:rPr>
          <w:sz w:val="26"/>
          <w:szCs w:val="26"/>
        </w:rPr>
        <w:t xml:space="preserve">Замена согласных, искажение звукобуквенного состава слов (пропуски, перестановки, </w:t>
      </w:r>
      <w:proofErr w:type="spellStart"/>
      <w:r w:rsidRPr="00F61FE3">
        <w:rPr>
          <w:sz w:val="26"/>
          <w:szCs w:val="26"/>
        </w:rPr>
        <w:t>недописывание</w:t>
      </w:r>
      <w:proofErr w:type="spellEnd"/>
      <w:r w:rsidRPr="00F61FE3">
        <w:rPr>
          <w:sz w:val="26"/>
          <w:szCs w:val="26"/>
        </w:rPr>
        <w:t xml:space="preserve"> букв, замена гласных, грубое искажение структуры слова) - все однотипные специфические ошибки приравниваются к одной орфографической ошибке.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b/>
          <w:bCs/>
          <w:sz w:val="26"/>
          <w:szCs w:val="26"/>
        </w:rPr>
        <w:t>Грамматический разбор</w:t>
      </w:r>
    </w:p>
    <w:p w:rsidR="008E48C0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 xml:space="preserve">ОЦЕНКА «5» - работа выполнена без ошибок или допущены исправления. 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lastRenderedPageBreak/>
        <w:t xml:space="preserve">ОЦЕНКА «4» - допущены 2 -3 ошибки.                                                                              ОЦЕНКА «3»- допускает 4-5 ошибок или не справляется с одним из заданий. ОЦЕНКА «2» - не справляется с большинством грамматических  заданий. </w:t>
      </w:r>
    </w:p>
    <w:p w:rsidR="008E48C0" w:rsidRDefault="008E48C0" w:rsidP="008E48C0">
      <w:pPr>
        <w:rPr>
          <w:b/>
          <w:bCs/>
          <w:i/>
          <w:sz w:val="26"/>
          <w:szCs w:val="26"/>
        </w:rPr>
      </w:pPr>
    </w:p>
    <w:p w:rsidR="008E48C0" w:rsidRPr="00F61FE3" w:rsidRDefault="008E48C0" w:rsidP="008E48C0">
      <w:pPr>
        <w:rPr>
          <w:i/>
          <w:sz w:val="26"/>
          <w:szCs w:val="26"/>
        </w:rPr>
      </w:pPr>
      <w:r w:rsidRPr="00F61FE3">
        <w:rPr>
          <w:b/>
          <w:bCs/>
          <w:i/>
          <w:sz w:val="26"/>
          <w:szCs w:val="26"/>
        </w:rPr>
        <w:t>Изложения и сочинения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Изложения и сочинения   только обучающего характера</w:t>
      </w:r>
      <w:proofErr w:type="gramStart"/>
      <w:r w:rsidRPr="00F61FE3">
        <w:rPr>
          <w:sz w:val="26"/>
          <w:szCs w:val="26"/>
        </w:rPr>
        <w:t xml:space="preserve"> .</w:t>
      </w:r>
      <w:proofErr w:type="gramEnd"/>
      <w:r w:rsidRPr="00F61FE3">
        <w:rPr>
          <w:sz w:val="26"/>
          <w:szCs w:val="26"/>
        </w:rPr>
        <w:t xml:space="preserve"> Объём изложения  в 6 классе- 45-70 слов.  Изложение пишется  по готовому плану. При оценке изложений и сочинений учитывается правильность и последовательность передачи содержания. При проверке изложений и сочинений выводится одна оценка. 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 xml:space="preserve"> Оценка  «5» - за правильное, полное, последовательное изложение авторского текста без </w:t>
      </w:r>
      <w:proofErr w:type="gramStart"/>
      <w:r w:rsidRPr="00F61FE3">
        <w:rPr>
          <w:sz w:val="26"/>
          <w:szCs w:val="26"/>
        </w:rPr>
        <w:t>ошибок</w:t>
      </w:r>
      <w:proofErr w:type="gramEnd"/>
      <w:r w:rsidRPr="00F61FE3">
        <w:rPr>
          <w:sz w:val="26"/>
          <w:szCs w:val="26"/>
        </w:rPr>
        <w:t xml:space="preserve"> а построении предложений, употреблении слов; допускается 1-2 орфографические ошибки.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 xml:space="preserve"> Оценка «4» - за изложение или сочинение, написанное без искажений авторского текста, с пропуском второстепенных звеньев, не влияющих на понимание основного смысла, без ошибок в построении предложений; допускаются 3-4 орфографические ошибки.                                                                                                  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Оценка «3» - за изложение или сочинение, написанное с отступлениями от авторского текста, с 2-3 ошибками в построении предложений и употреблении слов, влияющих на понимание смысла, с 5-6 орфографическими ошибками.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 Оценка «2»- за изложение или сочинение, в котором имеются значительные отступления от авторского текст</w:t>
      </w:r>
      <w:proofErr w:type="gramStart"/>
      <w:r w:rsidRPr="00F61FE3">
        <w:rPr>
          <w:sz w:val="26"/>
          <w:szCs w:val="26"/>
        </w:rPr>
        <w:t>а(</w:t>
      </w:r>
      <w:proofErr w:type="gramEnd"/>
      <w:r w:rsidRPr="00F61FE3">
        <w:rPr>
          <w:sz w:val="26"/>
          <w:szCs w:val="26"/>
        </w:rPr>
        <w:t xml:space="preserve"> тема не раскрыта), имеется более 4-х ошибок в построении предложений и употреблении слов, более 6 орфографических ошибок.</w:t>
      </w:r>
    </w:p>
    <w:p w:rsidR="008E48C0" w:rsidRPr="00F61FE3" w:rsidRDefault="008E48C0" w:rsidP="008E48C0">
      <w:pPr>
        <w:rPr>
          <w:sz w:val="26"/>
          <w:szCs w:val="26"/>
        </w:rPr>
      </w:pPr>
      <w:r w:rsidRPr="00F61FE3">
        <w:rPr>
          <w:sz w:val="26"/>
          <w:szCs w:val="26"/>
        </w:rPr>
        <w:t>Допущенные немногочисленные исправления не учитываются при оценке изложения или сочинения.</w:t>
      </w:r>
    </w:p>
    <w:p w:rsidR="008E48C0" w:rsidRDefault="008E48C0" w:rsidP="008E48C0">
      <w:pPr>
        <w:jc w:val="right"/>
        <w:rPr>
          <w:sz w:val="26"/>
          <w:szCs w:val="26"/>
        </w:rPr>
      </w:pPr>
    </w:p>
    <w:p w:rsidR="008E48C0" w:rsidRPr="00BF3674" w:rsidRDefault="008E48C0" w:rsidP="008E48C0">
      <w:pPr>
        <w:jc w:val="right"/>
        <w:rPr>
          <w:sz w:val="26"/>
          <w:szCs w:val="26"/>
        </w:rPr>
      </w:pPr>
      <w:r w:rsidRPr="00BF3674">
        <w:rPr>
          <w:sz w:val="26"/>
          <w:szCs w:val="26"/>
        </w:rPr>
        <w:t>Приложение 4</w:t>
      </w:r>
    </w:p>
    <w:p w:rsidR="008E48C0" w:rsidRPr="00BF3674" w:rsidRDefault="008E48C0" w:rsidP="008E48C0">
      <w:pPr>
        <w:jc w:val="center"/>
        <w:rPr>
          <w:b/>
          <w:sz w:val="26"/>
          <w:szCs w:val="26"/>
        </w:rPr>
      </w:pPr>
      <w:r w:rsidRPr="00BF3674">
        <w:rPr>
          <w:b/>
          <w:sz w:val="26"/>
          <w:szCs w:val="26"/>
        </w:rPr>
        <w:t>Контрольные работы</w:t>
      </w:r>
    </w:p>
    <w:p w:rsidR="008E48C0" w:rsidRPr="00BF3674" w:rsidRDefault="008E48C0" w:rsidP="008E48C0">
      <w:pPr>
        <w:jc w:val="center"/>
        <w:rPr>
          <w:b/>
          <w:bCs/>
          <w:color w:val="000000"/>
          <w:spacing w:val="-2"/>
          <w:sz w:val="26"/>
          <w:szCs w:val="26"/>
        </w:rPr>
      </w:pPr>
    </w:p>
    <w:p w:rsidR="008E48C0" w:rsidRPr="00936D57" w:rsidRDefault="008E48C0" w:rsidP="008E48C0">
      <w:pPr>
        <w:rPr>
          <w:b/>
          <w:bCs/>
          <w:color w:val="000000"/>
          <w:spacing w:val="-2"/>
          <w:sz w:val="26"/>
          <w:szCs w:val="26"/>
        </w:rPr>
      </w:pPr>
      <w:r w:rsidRPr="00BF3674">
        <w:rPr>
          <w:b/>
          <w:bCs/>
          <w:color w:val="000000"/>
          <w:spacing w:val="-2"/>
          <w:sz w:val="26"/>
          <w:szCs w:val="26"/>
        </w:rPr>
        <w:t>1</w:t>
      </w:r>
      <w:r w:rsidRPr="00936D57">
        <w:rPr>
          <w:b/>
          <w:bCs/>
          <w:color w:val="000000"/>
          <w:spacing w:val="-2"/>
          <w:sz w:val="26"/>
          <w:szCs w:val="26"/>
          <w:u w:val="single"/>
        </w:rPr>
        <w:t>.</w:t>
      </w:r>
      <w:r w:rsidRPr="00936D57">
        <w:rPr>
          <w:b/>
          <w:bCs/>
          <w:color w:val="000000"/>
          <w:spacing w:val="-2"/>
          <w:sz w:val="26"/>
          <w:szCs w:val="26"/>
        </w:rPr>
        <w:t>Стартовый контроль.</w:t>
      </w:r>
    </w:p>
    <w:p w:rsidR="008E48C0" w:rsidRDefault="008E48C0" w:rsidP="008E48C0">
      <w:pPr>
        <w:rPr>
          <w:bCs/>
          <w:color w:val="000000"/>
          <w:spacing w:val="-2"/>
          <w:sz w:val="26"/>
          <w:szCs w:val="26"/>
        </w:rPr>
      </w:pPr>
      <w:r w:rsidRPr="00936D57">
        <w:rPr>
          <w:bCs/>
          <w:noProof/>
          <w:spacing w:val="-2"/>
          <w:sz w:val="26"/>
          <w:szCs w:val="26"/>
        </w:rPr>
        <w:drawing>
          <wp:inline distT="0" distB="0" distL="0" distR="0">
            <wp:extent cx="4419600" cy="3638550"/>
            <wp:effectExtent l="19050" t="0" r="0" b="0"/>
            <wp:docPr id="1" name="Рисунок 1" descr="C:\Users\User\Pictures\Мои сканированные изображения\2018-08 (авг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18-08 (авг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37" t="3046" r="3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8C0" w:rsidRDefault="008E48C0" w:rsidP="008E48C0">
      <w:pPr>
        <w:rPr>
          <w:b/>
          <w:spacing w:val="-14"/>
          <w:sz w:val="26"/>
          <w:szCs w:val="26"/>
        </w:rPr>
      </w:pPr>
      <w:r w:rsidRPr="001D2D9A">
        <w:rPr>
          <w:b/>
          <w:bCs/>
          <w:color w:val="000000"/>
          <w:spacing w:val="-2"/>
          <w:sz w:val="26"/>
          <w:szCs w:val="26"/>
        </w:rPr>
        <w:t xml:space="preserve">2. </w:t>
      </w:r>
      <w:r w:rsidRPr="001D2D9A">
        <w:rPr>
          <w:b/>
          <w:sz w:val="26"/>
          <w:szCs w:val="26"/>
        </w:rPr>
        <w:t>Контрольные вопросы и задания по теме: «</w:t>
      </w:r>
      <w:r>
        <w:rPr>
          <w:b/>
          <w:spacing w:val="-14"/>
          <w:sz w:val="26"/>
          <w:szCs w:val="26"/>
        </w:rPr>
        <w:t>Состав слова. Текст».</w:t>
      </w:r>
    </w:p>
    <w:p w:rsidR="008E48C0" w:rsidRPr="00936D57" w:rsidRDefault="008E48C0" w:rsidP="008E48C0">
      <w:pPr>
        <w:rPr>
          <w:spacing w:val="-14"/>
          <w:sz w:val="26"/>
          <w:szCs w:val="26"/>
        </w:rPr>
      </w:pPr>
      <w:r>
        <w:rPr>
          <w:b/>
          <w:spacing w:val="-14"/>
          <w:sz w:val="26"/>
          <w:szCs w:val="26"/>
        </w:rPr>
        <w:lastRenderedPageBreak/>
        <w:t xml:space="preserve"> </w:t>
      </w:r>
      <w:r w:rsidRPr="00936D57">
        <w:rPr>
          <w:spacing w:val="-14"/>
          <w:sz w:val="26"/>
          <w:szCs w:val="26"/>
        </w:rPr>
        <w:t>Русский язык. 9 класс: стр.</w:t>
      </w:r>
      <w:r>
        <w:rPr>
          <w:spacing w:val="-14"/>
          <w:sz w:val="26"/>
          <w:szCs w:val="26"/>
        </w:rPr>
        <w:t>31.</w:t>
      </w:r>
      <w:r w:rsidRPr="00936D57">
        <w:rPr>
          <w:spacing w:val="-14"/>
          <w:sz w:val="26"/>
          <w:szCs w:val="26"/>
        </w:rPr>
        <w:t xml:space="preserve"> </w:t>
      </w:r>
    </w:p>
    <w:p w:rsidR="008E48C0" w:rsidRDefault="008E48C0" w:rsidP="008E48C0">
      <w:pPr>
        <w:rPr>
          <w:b/>
          <w:bCs/>
          <w:color w:val="000000"/>
          <w:spacing w:val="-2"/>
          <w:sz w:val="26"/>
          <w:szCs w:val="26"/>
        </w:rPr>
      </w:pPr>
    </w:p>
    <w:p w:rsidR="008E48C0" w:rsidRDefault="008E48C0" w:rsidP="008E48C0">
      <w:pPr>
        <w:rPr>
          <w:b/>
          <w:spacing w:val="-14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3.</w:t>
      </w:r>
      <w:r w:rsidRPr="001D2D9A">
        <w:rPr>
          <w:sz w:val="26"/>
          <w:szCs w:val="26"/>
        </w:rPr>
        <w:t xml:space="preserve"> </w:t>
      </w:r>
      <w:r w:rsidRPr="001D2D9A">
        <w:rPr>
          <w:b/>
          <w:sz w:val="26"/>
          <w:szCs w:val="26"/>
        </w:rPr>
        <w:t>Контрольные вопросы и задания по теме: «Существительное</w:t>
      </w:r>
      <w:r w:rsidRPr="001D2D9A">
        <w:rPr>
          <w:b/>
          <w:spacing w:val="-14"/>
          <w:sz w:val="26"/>
          <w:szCs w:val="26"/>
        </w:rPr>
        <w:t>».</w:t>
      </w:r>
    </w:p>
    <w:p w:rsidR="008E48C0" w:rsidRPr="00936D57" w:rsidRDefault="008E48C0" w:rsidP="008E48C0">
      <w:pPr>
        <w:rPr>
          <w:spacing w:val="-14"/>
          <w:sz w:val="26"/>
          <w:szCs w:val="26"/>
        </w:rPr>
      </w:pPr>
      <w:r w:rsidRPr="00936D57">
        <w:rPr>
          <w:spacing w:val="-14"/>
          <w:sz w:val="26"/>
          <w:szCs w:val="26"/>
        </w:rPr>
        <w:t xml:space="preserve">Русский язык. 9 класс: стр. </w:t>
      </w:r>
      <w:r>
        <w:rPr>
          <w:spacing w:val="-14"/>
          <w:sz w:val="26"/>
          <w:szCs w:val="26"/>
        </w:rPr>
        <w:t>54-55.</w:t>
      </w:r>
    </w:p>
    <w:p w:rsidR="008E48C0" w:rsidRDefault="008E48C0" w:rsidP="008E48C0">
      <w:pPr>
        <w:rPr>
          <w:b/>
          <w:spacing w:val="-14"/>
          <w:sz w:val="26"/>
          <w:szCs w:val="26"/>
        </w:rPr>
      </w:pPr>
    </w:p>
    <w:p w:rsidR="008E48C0" w:rsidRPr="00936D57" w:rsidRDefault="008E48C0" w:rsidP="008E48C0">
      <w:pPr>
        <w:rPr>
          <w:b/>
          <w:bCs/>
          <w:color w:val="000000"/>
          <w:spacing w:val="-2"/>
          <w:sz w:val="26"/>
          <w:szCs w:val="26"/>
        </w:rPr>
      </w:pPr>
      <w:r>
        <w:rPr>
          <w:b/>
          <w:spacing w:val="-14"/>
          <w:sz w:val="26"/>
          <w:szCs w:val="26"/>
        </w:rPr>
        <w:t>4.</w:t>
      </w:r>
      <w:r w:rsidRPr="001D2D9A">
        <w:rPr>
          <w:sz w:val="26"/>
          <w:szCs w:val="26"/>
        </w:rPr>
        <w:t xml:space="preserve"> </w:t>
      </w:r>
      <w:r w:rsidRPr="00936D57">
        <w:rPr>
          <w:b/>
          <w:sz w:val="26"/>
          <w:szCs w:val="26"/>
        </w:rPr>
        <w:t>Контрольные вопросы и задания по теме: «Прилагательное</w:t>
      </w:r>
      <w:r w:rsidRPr="00936D57">
        <w:rPr>
          <w:b/>
          <w:spacing w:val="-14"/>
          <w:sz w:val="26"/>
          <w:szCs w:val="26"/>
        </w:rPr>
        <w:t>».</w:t>
      </w:r>
    </w:p>
    <w:p w:rsidR="008E48C0" w:rsidRPr="00936D57" w:rsidRDefault="008E48C0" w:rsidP="008E48C0">
      <w:pPr>
        <w:rPr>
          <w:spacing w:val="-14"/>
          <w:sz w:val="26"/>
          <w:szCs w:val="26"/>
        </w:rPr>
      </w:pPr>
      <w:r w:rsidRPr="00936D57">
        <w:rPr>
          <w:spacing w:val="-14"/>
          <w:sz w:val="26"/>
          <w:szCs w:val="26"/>
        </w:rPr>
        <w:t xml:space="preserve">Русский язык. 9 класс: стр. </w:t>
      </w:r>
      <w:r>
        <w:rPr>
          <w:spacing w:val="-14"/>
          <w:sz w:val="26"/>
          <w:szCs w:val="26"/>
        </w:rPr>
        <w:t>80-81.</w:t>
      </w:r>
    </w:p>
    <w:p w:rsidR="008E48C0" w:rsidRDefault="008E48C0" w:rsidP="008E48C0">
      <w:pPr>
        <w:rPr>
          <w:b/>
          <w:bCs/>
          <w:color w:val="000000"/>
          <w:spacing w:val="-2"/>
          <w:sz w:val="26"/>
          <w:szCs w:val="26"/>
        </w:rPr>
      </w:pPr>
    </w:p>
    <w:p w:rsidR="008E48C0" w:rsidRPr="007E39B3" w:rsidRDefault="008E48C0" w:rsidP="008E48C0">
      <w:pPr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5.</w:t>
      </w:r>
      <w:r w:rsidRPr="007E39B3">
        <w:rPr>
          <w:b/>
          <w:bCs/>
          <w:color w:val="000000"/>
          <w:spacing w:val="-2"/>
          <w:sz w:val="26"/>
          <w:szCs w:val="26"/>
        </w:rPr>
        <w:t>Рубежный контроль.</w:t>
      </w:r>
    </w:p>
    <w:p w:rsidR="008E48C0" w:rsidRPr="00936D57" w:rsidRDefault="008E48C0" w:rsidP="008E48C0">
      <w:pPr>
        <w:shd w:val="clear" w:color="auto" w:fill="FFFFFF"/>
        <w:spacing w:line="245" w:lineRule="atLeast"/>
        <w:rPr>
          <w:i/>
          <w:color w:val="000000"/>
          <w:sz w:val="26"/>
          <w:szCs w:val="26"/>
        </w:rPr>
      </w:pPr>
      <w:r w:rsidRPr="00936D57">
        <w:rPr>
          <w:b/>
          <w:bCs/>
          <w:i/>
          <w:color w:val="000000"/>
          <w:sz w:val="26"/>
          <w:szCs w:val="26"/>
        </w:rPr>
        <w:t>Задание 1.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>Вспомни, в каких случаях ставиться запятая между однородными членами предложения.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 xml:space="preserve">О </w:t>
      </w:r>
      <w:proofErr w:type="spellStart"/>
      <w:r w:rsidRPr="00820FC8">
        <w:rPr>
          <w:color w:val="000000"/>
          <w:sz w:val="26"/>
          <w:szCs w:val="26"/>
        </w:rPr>
        <w:t>О</w:t>
      </w:r>
      <w:proofErr w:type="spellEnd"/>
      <w:r w:rsidRPr="00820FC8">
        <w:rPr>
          <w:color w:val="000000"/>
          <w:sz w:val="26"/>
          <w:szCs w:val="26"/>
        </w:rPr>
        <w:t xml:space="preserve"> </w:t>
      </w:r>
      <w:proofErr w:type="spellStart"/>
      <w:r w:rsidRPr="00820FC8">
        <w:rPr>
          <w:color w:val="000000"/>
          <w:sz w:val="26"/>
          <w:szCs w:val="26"/>
        </w:rPr>
        <w:t>О</w:t>
      </w:r>
      <w:proofErr w:type="spellEnd"/>
      <w:r w:rsidRPr="00820FC8">
        <w:rPr>
          <w:color w:val="000000"/>
          <w:sz w:val="26"/>
          <w:szCs w:val="26"/>
        </w:rPr>
        <w:t xml:space="preserve"> а</w:t>
      </w:r>
      <w:proofErr w:type="gramStart"/>
      <w:r w:rsidRPr="00820FC8">
        <w:rPr>
          <w:color w:val="000000"/>
          <w:sz w:val="26"/>
          <w:szCs w:val="26"/>
        </w:rPr>
        <w:t xml:space="preserve"> О</w:t>
      </w:r>
      <w:proofErr w:type="gramEnd"/>
      <w:r w:rsidRPr="00820FC8">
        <w:rPr>
          <w:color w:val="000000"/>
          <w:sz w:val="26"/>
          <w:szCs w:val="26"/>
        </w:rPr>
        <w:t xml:space="preserve"> </w:t>
      </w:r>
      <w:proofErr w:type="spellStart"/>
      <w:r w:rsidRPr="00820FC8">
        <w:rPr>
          <w:color w:val="000000"/>
          <w:sz w:val="26"/>
          <w:szCs w:val="26"/>
        </w:rPr>
        <w:t>О</w:t>
      </w:r>
      <w:proofErr w:type="spellEnd"/>
      <w:r w:rsidRPr="00820FC8">
        <w:rPr>
          <w:color w:val="000000"/>
          <w:sz w:val="26"/>
          <w:szCs w:val="26"/>
        </w:rPr>
        <w:t xml:space="preserve"> но О </w:t>
      </w:r>
      <w:proofErr w:type="spellStart"/>
      <w:r w:rsidRPr="00820FC8">
        <w:rPr>
          <w:color w:val="000000"/>
          <w:sz w:val="26"/>
          <w:szCs w:val="26"/>
        </w:rPr>
        <w:t>О</w:t>
      </w:r>
      <w:proofErr w:type="spellEnd"/>
      <w:r w:rsidRPr="00820FC8">
        <w:rPr>
          <w:color w:val="000000"/>
          <w:sz w:val="26"/>
          <w:szCs w:val="26"/>
        </w:rPr>
        <w:t xml:space="preserve"> и О </w:t>
      </w:r>
      <w:proofErr w:type="spellStart"/>
      <w:r w:rsidRPr="00820FC8">
        <w:rPr>
          <w:color w:val="000000"/>
          <w:sz w:val="26"/>
          <w:szCs w:val="26"/>
        </w:rPr>
        <w:t>О</w:t>
      </w:r>
      <w:proofErr w:type="spellEnd"/>
      <w:r w:rsidRPr="00820FC8">
        <w:rPr>
          <w:color w:val="000000"/>
          <w:sz w:val="26"/>
          <w:szCs w:val="26"/>
        </w:rPr>
        <w:t xml:space="preserve"> </w:t>
      </w:r>
      <w:proofErr w:type="spellStart"/>
      <w:r w:rsidRPr="00820FC8">
        <w:rPr>
          <w:color w:val="000000"/>
          <w:sz w:val="26"/>
          <w:szCs w:val="26"/>
        </w:rPr>
        <w:t>О</w:t>
      </w:r>
      <w:proofErr w:type="spellEnd"/>
      <w:r w:rsidRPr="00820FC8">
        <w:rPr>
          <w:color w:val="000000"/>
          <w:sz w:val="26"/>
          <w:szCs w:val="26"/>
        </w:rPr>
        <w:t xml:space="preserve"> и О и О и О и О</w:t>
      </w:r>
    </w:p>
    <w:p w:rsidR="008E48C0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</w:p>
    <w:p w:rsidR="008E48C0" w:rsidRPr="00936D57" w:rsidRDefault="008E48C0" w:rsidP="008E48C0">
      <w:pPr>
        <w:shd w:val="clear" w:color="auto" w:fill="FFFFFF"/>
        <w:spacing w:line="245" w:lineRule="atLeast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  <w:bCs/>
          <w:i/>
          <w:color w:val="000000"/>
          <w:sz w:val="26"/>
          <w:szCs w:val="26"/>
        </w:rPr>
        <w:t>Задание 2</w:t>
      </w:r>
      <w:r w:rsidRPr="00936D57">
        <w:rPr>
          <w:b/>
          <w:bCs/>
          <w:i/>
          <w:color w:val="000000"/>
          <w:sz w:val="26"/>
          <w:szCs w:val="26"/>
        </w:rPr>
        <w:t>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 xml:space="preserve"> Дополни.</w:t>
      </w:r>
    </w:p>
    <w:p w:rsidR="008E48C0" w:rsidRPr="00936D57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>Части сложного предложения разделяются на письме при помощи союзов __________ и без них.</w:t>
      </w:r>
    </w:p>
    <w:p w:rsidR="008E48C0" w:rsidRDefault="008E48C0" w:rsidP="008E48C0">
      <w:pPr>
        <w:shd w:val="clear" w:color="auto" w:fill="FFFFFF"/>
        <w:spacing w:line="245" w:lineRule="atLeast"/>
        <w:rPr>
          <w:b/>
          <w:bCs/>
          <w:i/>
          <w:color w:val="000000"/>
          <w:sz w:val="26"/>
          <w:szCs w:val="26"/>
        </w:rPr>
      </w:pPr>
    </w:p>
    <w:p w:rsidR="008E48C0" w:rsidRPr="00936D57" w:rsidRDefault="008E48C0" w:rsidP="008E48C0">
      <w:pPr>
        <w:shd w:val="clear" w:color="auto" w:fill="FFFFFF"/>
        <w:spacing w:line="245" w:lineRule="atLeast"/>
        <w:rPr>
          <w:i/>
          <w:color w:val="000000"/>
          <w:sz w:val="26"/>
          <w:szCs w:val="26"/>
        </w:rPr>
      </w:pPr>
      <w:r w:rsidRPr="00936D57">
        <w:rPr>
          <w:b/>
          <w:bCs/>
          <w:i/>
          <w:color w:val="000000"/>
          <w:sz w:val="26"/>
          <w:szCs w:val="26"/>
        </w:rPr>
        <w:t xml:space="preserve">Задание </w:t>
      </w:r>
      <w:r>
        <w:rPr>
          <w:b/>
          <w:bCs/>
          <w:i/>
          <w:color w:val="000000"/>
          <w:sz w:val="26"/>
          <w:szCs w:val="26"/>
        </w:rPr>
        <w:t>3</w:t>
      </w:r>
      <w:r w:rsidRPr="00936D57">
        <w:rPr>
          <w:b/>
          <w:bCs/>
          <w:i/>
          <w:color w:val="000000"/>
          <w:sz w:val="26"/>
          <w:szCs w:val="26"/>
        </w:rPr>
        <w:t>.</w:t>
      </w:r>
    </w:p>
    <w:p w:rsidR="008E48C0" w:rsidRPr="00936D57" w:rsidRDefault="008E48C0" w:rsidP="008E48C0">
      <w:pPr>
        <w:shd w:val="clear" w:color="auto" w:fill="FFFFFF"/>
        <w:spacing w:line="245" w:lineRule="atLeast"/>
        <w:rPr>
          <w:bCs/>
          <w:color w:val="000000"/>
          <w:sz w:val="26"/>
          <w:szCs w:val="26"/>
        </w:rPr>
      </w:pPr>
      <w:r w:rsidRPr="00936D57">
        <w:rPr>
          <w:bCs/>
          <w:color w:val="000000"/>
          <w:sz w:val="26"/>
          <w:szCs w:val="26"/>
        </w:rPr>
        <w:t>Запиши предложения. Составь схемы простого и сложного предложения.</w:t>
      </w:r>
    </w:p>
    <w:p w:rsidR="008E48C0" w:rsidRPr="00936D57" w:rsidRDefault="008E48C0" w:rsidP="008E48C0">
      <w:pPr>
        <w:shd w:val="clear" w:color="auto" w:fill="FFFFFF"/>
        <w:spacing w:line="245" w:lineRule="atLeast"/>
        <w:rPr>
          <w:i/>
          <w:color w:val="000000"/>
          <w:sz w:val="26"/>
          <w:szCs w:val="26"/>
        </w:rPr>
      </w:pPr>
      <w:r w:rsidRPr="00936D57">
        <w:rPr>
          <w:i/>
          <w:color w:val="000000"/>
          <w:sz w:val="26"/>
          <w:szCs w:val="26"/>
        </w:rPr>
        <w:t>Я спустился к ручью.</w:t>
      </w:r>
    </w:p>
    <w:p w:rsidR="008E48C0" w:rsidRPr="00936D57" w:rsidRDefault="008E48C0" w:rsidP="008E48C0">
      <w:pPr>
        <w:shd w:val="clear" w:color="auto" w:fill="FFFFFF"/>
        <w:spacing w:line="245" w:lineRule="atLeast"/>
        <w:rPr>
          <w:i/>
          <w:color w:val="000000"/>
          <w:sz w:val="26"/>
          <w:szCs w:val="26"/>
        </w:rPr>
      </w:pPr>
      <w:r w:rsidRPr="00936D57">
        <w:rPr>
          <w:i/>
          <w:color w:val="000000"/>
          <w:sz w:val="26"/>
          <w:szCs w:val="26"/>
        </w:rPr>
        <w:t>Ласточки строят гнездо под крышей, а дятлы гнездятся в дуплах.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</w:p>
    <w:p w:rsidR="008E48C0" w:rsidRPr="00936D57" w:rsidRDefault="008E48C0" w:rsidP="008E48C0">
      <w:pPr>
        <w:shd w:val="clear" w:color="auto" w:fill="FFFFFF"/>
        <w:spacing w:line="245" w:lineRule="atLeast"/>
        <w:rPr>
          <w:b/>
          <w:bCs/>
          <w:i/>
          <w:color w:val="000000"/>
          <w:sz w:val="26"/>
          <w:szCs w:val="26"/>
        </w:rPr>
      </w:pPr>
      <w:r w:rsidRPr="00936D57">
        <w:rPr>
          <w:b/>
          <w:bCs/>
          <w:i/>
          <w:color w:val="000000"/>
          <w:sz w:val="26"/>
          <w:szCs w:val="26"/>
        </w:rPr>
        <w:t>Задание 4. </w:t>
      </w:r>
    </w:p>
    <w:p w:rsidR="008E48C0" w:rsidRPr="00936D57" w:rsidRDefault="008E48C0" w:rsidP="008E48C0">
      <w:pPr>
        <w:shd w:val="clear" w:color="auto" w:fill="FFFFFF"/>
        <w:spacing w:line="245" w:lineRule="atLeast"/>
        <w:rPr>
          <w:i/>
          <w:color w:val="000000"/>
          <w:sz w:val="26"/>
          <w:szCs w:val="26"/>
        </w:rPr>
      </w:pPr>
      <w:r w:rsidRPr="00936D57">
        <w:rPr>
          <w:bCs/>
          <w:i/>
          <w:color w:val="000000"/>
          <w:sz w:val="26"/>
          <w:szCs w:val="26"/>
        </w:rPr>
        <w:t>Найди однородные члены в предложении. Начерти схему.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>Наконец проклюнулись листочки у берёзки, тополя и осинки.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>К устному народному творчеству относятся и былины, и сказки, и песни.</w:t>
      </w:r>
    </w:p>
    <w:p w:rsidR="008E48C0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</w:p>
    <w:p w:rsidR="008E48C0" w:rsidRPr="00936D57" w:rsidRDefault="008E48C0" w:rsidP="008E48C0">
      <w:pPr>
        <w:shd w:val="clear" w:color="auto" w:fill="FFFFFF"/>
        <w:spacing w:line="245" w:lineRule="atLeast"/>
        <w:rPr>
          <w:b/>
          <w:bCs/>
          <w:i/>
          <w:color w:val="000000"/>
          <w:sz w:val="26"/>
          <w:szCs w:val="26"/>
        </w:rPr>
      </w:pPr>
      <w:r w:rsidRPr="00936D57">
        <w:rPr>
          <w:b/>
          <w:bCs/>
          <w:i/>
          <w:color w:val="000000"/>
          <w:sz w:val="26"/>
          <w:szCs w:val="26"/>
        </w:rPr>
        <w:t xml:space="preserve">Задание </w:t>
      </w:r>
      <w:r>
        <w:rPr>
          <w:b/>
          <w:bCs/>
          <w:i/>
          <w:color w:val="000000"/>
          <w:sz w:val="26"/>
          <w:szCs w:val="26"/>
        </w:rPr>
        <w:t>5</w:t>
      </w:r>
      <w:r w:rsidRPr="00936D57">
        <w:rPr>
          <w:b/>
          <w:bCs/>
          <w:i/>
          <w:color w:val="000000"/>
          <w:sz w:val="26"/>
          <w:szCs w:val="26"/>
        </w:rPr>
        <w:t>. </w:t>
      </w:r>
    </w:p>
    <w:p w:rsidR="008E48C0" w:rsidRPr="00936D57" w:rsidRDefault="008E48C0" w:rsidP="008E48C0">
      <w:pPr>
        <w:shd w:val="clear" w:color="auto" w:fill="FFFFFF"/>
        <w:spacing w:line="245" w:lineRule="atLeast"/>
        <w:rPr>
          <w:i/>
          <w:color w:val="000000"/>
          <w:sz w:val="26"/>
          <w:szCs w:val="26"/>
        </w:rPr>
      </w:pPr>
      <w:r w:rsidRPr="00936D57">
        <w:rPr>
          <w:bCs/>
          <w:i/>
          <w:color w:val="000000"/>
          <w:sz w:val="26"/>
          <w:szCs w:val="26"/>
        </w:rPr>
        <w:t>Найди обращение в предложении. В какой части предложения оно находится? Расставь запятые.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>Маша не смеши меня. Поздравляю Вас Ирина Ивановна.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>Мамочка обнимаю и целую тебя.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b/>
          <w:bCs/>
          <w:color w:val="000000"/>
          <w:sz w:val="26"/>
          <w:szCs w:val="26"/>
          <w:u w:val="single"/>
        </w:rPr>
      </w:pPr>
    </w:p>
    <w:p w:rsidR="008E48C0" w:rsidRPr="00936D57" w:rsidRDefault="008E48C0" w:rsidP="008E48C0">
      <w:pPr>
        <w:shd w:val="clear" w:color="auto" w:fill="FFFFFF"/>
        <w:spacing w:line="245" w:lineRule="atLeast"/>
        <w:rPr>
          <w:b/>
          <w:bCs/>
          <w:i/>
          <w:color w:val="000000"/>
          <w:sz w:val="26"/>
          <w:szCs w:val="26"/>
        </w:rPr>
      </w:pPr>
      <w:r w:rsidRPr="00936D57">
        <w:rPr>
          <w:b/>
          <w:bCs/>
          <w:i/>
          <w:color w:val="000000"/>
          <w:sz w:val="26"/>
          <w:szCs w:val="26"/>
        </w:rPr>
        <w:t xml:space="preserve">Задание 6. </w:t>
      </w:r>
    </w:p>
    <w:p w:rsidR="008E48C0" w:rsidRPr="00936D57" w:rsidRDefault="008E48C0" w:rsidP="008E48C0">
      <w:pPr>
        <w:shd w:val="clear" w:color="auto" w:fill="FFFFFF"/>
        <w:spacing w:line="245" w:lineRule="atLeast"/>
        <w:rPr>
          <w:bCs/>
          <w:i/>
          <w:color w:val="000000"/>
          <w:sz w:val="26"/>
          <w:szCs w:val="26"/>
        </w:rPr>
      </w:pPr>
      <w:r w:rsidRPr="00936D57">
        <w:rPr>
          <w:bCs/>
          <w:i/>
          <w:color w:val="000000"/>
          <w:sz w:val="26"/>
          <w:szCs w:val="26"/>
        </w:rPr>
        <w:t>Закончи мысль по-разному: простым предложением и сложным. Расставь правильно запятые.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57150"/>
            <wp:effectExtent l="19050" t="0" r="0" b="0"/>
            <wp:wrapSquare wrapText="bothSides"/>
            <wp:docPr id="11" name="Рисунок 11" descr="hello_html_466589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665893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FC8">
        <w:rPr>
          <w:color w:val="000000"/>
          <w:sz w:val="26"/>
          <w:szCs w:val="26"/>
        </w:rPr>
        <w:t>и скоро они вышли на опушку.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85725"/>
            <wp:effectExtent l="19050" t="0" r="0" b="0"/>
            <wp:wrapSquare wrapText="bothSides"/>
            <wp:docPr id="12" name="Рисунок 12" descr="hello_html_3ab065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ab065e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FC8">
        <w:rPr>
          <w:color w:val="000000"/>
          <w:sz w:val="26"/>
          <w:szCs w:val="26"/>
        </w:rPr>
        <w:t>Дед повёл Ваню лесной тропкой</w:t>
      </w:r>
      <w:r>
        <w:rPr>
          <w:color w:val="000000"/>
          <w:sz w:val="26"/>
          <w:szCs w:val="26"/>
        </w:rPr>
        <w:t xml:space="preserve">  </w:t>
      </w:r>
      <w:r w:rsidRPr="00820FC8">
        <w:rPr>
          <w:color w:val="000000"/>
          <w:sz w:val="26"/>
          <w:szCs w:val="26"/>
        </w:rPr>
        <w:t>за ягодами.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</w:p>
    <w:p w:rsidR="008E48C0" w:rsidRPr="00936D57" w:rsidRDefault="008E48C0" w:rsidP="008E48C0">
      <w:pPr>
        <w:shd w:val="clear" w:color="auto" w:fill="FFFFFF"/>
        <w:spacing w:line="245" w:lineRule="atLeast"/>
        <w:rPr>
          <w:b/>
          <w:bCs/>
          <w:i/>
          <w:color w:val="000000"/>
          <w:sz w:val="26"/>
          <w:szCs w:val="26"/>
        </w:rPr>
      </w:pPr>
      <w:r w:rsidRPr="00936D57">
        <w:rPr>
          <w:b/>
          <w:bCs/>
          <w:i/>
          <w:color w:val="000000"/>
          <w:sz w:val="26"/>
          <w:szCs w:val="26"/>
        </w:rPr>
        <w:t>Задание 7.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> </w:t>
      </w:r>
      <w:r w:rsidRPr="00936D57">
        <w:rPr>
          <w:bCs/>
          <w:i/>
          <w:color w:val="000000"/>
          <w:sz w:val="26"/>
          <w:szCs w:val="26"/>
        </w:rPr>
        <w:t xml:space="preserve">Прочитай. Соблюдает ли речевой этикет говорящий?. Исправь речь </w:t>
      </w:r>
      <w:proofErr w:type="gramStart"/>
      <w:r w:rsidRPr="00936D57">
        <w:rPr>
          <w:bCs/>
          <w:i/>
          <w:color w:val="000000"/>
          <w:sz w:val="26"/>
          <w:szCs w:val="26"/>
        </w:rPr>
        <w:t>говорящего</w:t>
      </w:r>
      <w:proofErr w:type="gramEnd"/>
      <w:r w:rsidRPr="00936D57">
        <w:rPr>
          <w:bCs/>
          <w:i/>
          <w:color w:val="000000"/>
          <w:sz w:val="26"/>
          <w:szCs w:val="26"/>
        </w:rPr>
        <w:t>. Запиши предложение правильно</w:t>
      </w:r>
      <w:r w:rsidRPr="00820FC8">
        <w:rPr>
          <w:b/>
          <w:bCs/>
          <w:color w:val="000000"/>
          <w:sz w:val="26"/>
          <w:szCs w:val="26"/>
        </w:rPr>
        <w:t>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r w:rsidRPr="00820FC8">
        <w:rPr>
          <w:color w:val="000000"/>
          <w:sz w:val="26"/>
          <w:szCs w:val="26"/>
        </w:rPr>
        <w:t>Вагон тронулся, и мужчина сказал: «Ну-ка потеснитесь, я сяду».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</w:p>
    <w:p w:rsidR="008E48C0" w:rsidRDefault="008E48C0" w:rsidP="008E48C0">
      <w:pPr>
        <w:shd w:val="clear" w:color="auto" w:fill="FFFFFF"/>
        <w:spacing w:line="245" w:lineRule="atLeast"/>
        <w:rPr>
          <w:b/>
          <w:bCs/>
          <w:color w:val="000000"/>
          <w:sz w:val="26"/>
          <w:szCs w:val="26"/>
        </w:rPr>
      </w:pPr>
      <w:r w:rsidRPr="00936D57">
        <w:rPr>
          <w:b/>
          <w:bCs/>
          <w:i/>
          <w:color w:val="000000"/>
          <w:sz w:val="26"/>
          <w:szCs w:val="26"/>
        </w:rPr>
        <w:t>Задание 8</w:t>
      </w:r>
      <w:r w:rsidRPr="00820FC8">
        <w:rPr>
          <w:b/>
          <w:bCs/>
          <w:color w:val="000000"/>
          <w:sz w:val="26"/>
          <w:szCs w:val="26"/>
          <w:u w:val="single"/>
        </w:rPr>
        <w:t>.</w:t>
      </w:r>
      <w:r w:rsidRPr="00820FC8">
        <w:rPr>
          <w:b/>
          <w:bCs/>
          <w:color w:val="000000"/>
          <w:sz w:val="26"/>
          <w:szCs w:val="26"/>
        </w:rPr>
        <w:t> </w:t>
      </w:r>
    </w:p>
    <w:p w:rsidR="008E48C0" w:rsidRPr="00936D57" w:rsidRDefault="008E48C0" w:rsidP="008E48C0">
      <w:pPr>
        <w:shd w:val="clear" w:color="auto" w:fill="FFFFFF"/>
        <w:spacing w:line="245" w:lineRule="atLeast"/>
        <w:rPr>
          <w:i/>
          <w:color w:val="000000"/>
          <w:sz w:val="26"/>
          <w:szCs w:val="26"/>
        </w:rPr>
      </w:pPr>
      <w:r w:rsidRPr="00936D57">
        <w:rPr>
          <w:bCs/>
          <w:i/>
          <w:color w:val="000000"/>
          <w:sz w:val="26"/>
          <w:szCs w:val="26"/>
        </w:rPr>
        <w:t>Вставь пропущенные буквы в словарных словах.</w:t>
      </w:r>
    </w:p>
    <w:p w:rsidR="008E48C0" w:rsidRPr="00820FC8" w:rsidRDefault="008E48C0" w:rsidP="008E48C0">
      <w:pPr>
        <w:shd w:val="clear" w:color="auto" w:fill="FFFFFF"/>
        <w:spacing w:line="245" w:lineRule="atLeast"/>
        <w:rPr>
          <w:color w:val="000000"/>
          <w:sz w:val="26"/>
          <w:szCs w:val="26"/>
        </w:rPr>
      </w:pPr>
      <w:proofErr w:type="spellStart"/>
      <w:r w:rsidRPr="00820FC8">
        <w:rPr>
          <w:color w:val="000000"/>
          <w:sz w:val="26"/>
          <w:szCs w:val="26"/>
        </w:rPr>
        <w:lastRenderedPageBreak/>
        <w:t>Рав_нство</w:t>
      </w:r>
      <w:proofErr w:type="spellEnd"/>
      <w:r w:rsidRPr="00820FC8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Pr="00820FC8">
        <w:rPr>
          <w:color w:val="000000"/>
          <w:sz w:val="26"/>
          <w:szCs w:val="26"/>
        </w:rPr>
        <w:t>р</w:t>
      </w:r>
      <w:proofErr w:type="gramEnd"/>
      <w:r w:rsidRPr="00820FC8">
        <w:rPr>
          <w:color w:val="000000"/>
          <w:sz w:val="26"/>
          <w:szCs w:val="26"/>
        </w:rPr>
        <w:t>_справа</w:t>
      </w:r>
      <w:proofErr w:type="spellEnd"/>
      <w:r w:rsidRPr="00820FC8">
        <w:rPr>
          <w:color w:val="000000"/>
          <w:sz w:val="26"/>
          <w:szCs w:val="26"/>
        </w:rPr>
        <w:t xml:space="preserve">, </w:t>
      </w:r>
      <w:proofErr w:type="spellStart"/>
      <w:r w:rsidRPr="00820FC8">
        <w:rPr>
          <w:color w:val="000000"/>
          <w:sz w:val="26"/>
          <w:szCs w:val="26"/>
        </w:rPr>
        <w:t>сб_рка</w:t>
      </w:r>
      <w:proofErr w:type="spellEnd"/>
      <w:r w:rsidRPr="00820FC8">
        <w:rPr>
          <w:color w:val="000000"/>
          <w:sz w:val="26"/>
          <w:szCs w:val="26"/>
        </w:rPr>
        <w:t xml:space="preserve">_ </w:t>
      </w:r>
      <w:proofErr w:type="spellStart"/>
      <w:r w:rsidRPr="00820FC8">
        <w:rPr>
          <w:color w:val="000000"/>
          <w:sz w:val="26"/>
          <w:szCs w:val="26"/>
        </w:rPr>
        <w:t>_а</w:t>
      </w:r>
      <w:proofErr w:type="spellEnd"/>
      <w:r w:rsidRPr="00820FC8">
        <w:rPr>
          <w:color w:val="000000"/>
          <w:sz w:val="26"/>
          <w:szCs w:val="26"/>
        </w:rPr>
        <w:t xml:space="preserve">, </w:t>
      </w:r>
      <w:proofErr w:type="spellStart"/>
      <w:r w:rsidRPr="00820FC8">
        <w:rPr>
          <w:color w:val="000000"/>
          <w:sz w:val="26"/>
          <w:szCs w:val="26"/>
        </w:rPr>
        <w:t>св_дет_льство</w:t>
      </w:r>
      <w:proofErr w:type="spellEnd"/>
      <w:r w:rsidRPr="00820FC8">
        <w:rPr>
          <w:color w:val="000000"/>
          <w:sz w:val="26"/>
          <w:szCs w:val="26"/>
        </w:rPr>
        <w:t xml:space="preserve">, </w:t>
      </w:r>
      <w:proofErr w:type="spellStart"/>
      <w:r w:rsidRPr="00820FC8">
        <w:rPr>
          <w:color w:val="000000"/>
          <w:sz w:val="26"/>
          <w:szCs w:val="26"/>
        </w:rPr>
        <w:t>с_в_рш_нн_летний</w:t>
      </w:r>
      <w:proofErr w:type="spellEnd"/>
      <w:r w:rsidRPr="00820FC8">
        <w:rPr>
          <w:color w:val="000000"/>
          <w:sz w:val="26"/>
          <w:szCs w:val="26"/>
        </w:rPr>
        <w:t xml:space="preserve">, </w:t>
      </w:r>
      <w:proofErr w:type="spellStart"/>
      <w:r w:rsidRPr="00820FC8">
        <w:rPr>
          <w:color w:val="000000"/>
          <w:sz w:val="26"/>
          <w:szCs w:val="26"/>
        </w:rPr>
        <w:t>с_знат_льн_сть</w:t>
      </w:r>
      <w:proofErr w:type="spellEnd"/>
      <w:r w:rsidRPr="00820FC8">
        <w:rPr>
          <w:color w:val="000000"/>
          <w:sz w:val="26"/>
          <w:szCs w:val="26"/>
        </w:rPr>
        <w:t>.</w:t>
      </w:r>
    </w:p>
    <w:p w:rsidR="008E48C0" w:rsidRPr="00820FC8" w:rsidRDefault="008E48C0" w:rsidP="008E48C0">
      <w:pPr>
        <w:rPr>
          <w:bCs/>
          <w:color w:val="000000"/>
          <w:spacing w:val="-2"/>
          <w:sz w:val="26"/>
          <w:szCs w:val="26"/>
        </w:rPr>
      </w:pPr>
    </w:p>
    <w:p w:rsidR="008E48C0" w:rsidRPr="00820FC8" w:rsidRDefault="008E48C0" w:rsidP="008E48C0">
      <w:pPr>
        <w:rPr>
          <w:b/>
          <w:bCs/>
          <w:color w:val="000000"/>
          <w:spacing w:val="-2"/>
          <w:sz w:val="26"/>
          <w:szCs w:val="26"/>
        </w:rPr>
      </w:pPr>
      <w:r w:rsidRPr="00820FC8">
        <w:rPr>
          <w:b/>
          <w:bCs/>
          <w:color w:val="000000"/>
          <w:spacing w:val="-2"/>
          <w:sz w:val="26"/>
          <w:szCs w:val="26"/>
        </w:rPr>
        <w:t>6.</w:t>
      </w:r>
      <w:r w:rsidRPr="00820FC8">
        <w:rPr>
          <w:sz w:val="26"/>
          <w:szCs w:val="26"/>
        </w:rPr>
        <w:t xml:space="preserve"> </w:t>
      </w:r>
      <w:r w:rsidRPr="00820FC8">
        <w:rPr>
          <w:b/>
          <w:sz w:val="26"/>
          <w:szCs w:val="26"/>
        </w:rPr>
        <w:t>Контрольные вопросы и задания по теме «Глагол».</w:t>
      </w:r>
    </w:p>
    <w:p w:rsidR="008E48C0" w:rsidRPr="00936D57" w:rsidRDefault="008E48C0" w:rsidP="008E48C0">
      <w:pPr>
        <w:rPr>
          <w:spacing w:val="-14"/>
          <w:sz w:val="26"/>
          <w:szCs w:val="26"/>
        </w:rPr>
      </w:pPr>
      <w:r w:rsidRPr="00820FC8">
        <w:rPr>
          <w:b/>
          <w:bCs/>
          <w:color w:val="000000"/>
          <w:spacing w:val="-2"/>
          <w:sz w:val="26"/>
          <w:szCs w:val="26"/>
        </w:rPr>
        <w:t xml:space="preserve"> </w:t>
      </w:r>
      <w:r w:rsidRPr="00936D57">
        <w:rPr>
          <w:spacing w:val="-14"/>
          <w:sz w:val="26"/>
          <w:szCs w:val="26"/>
        </w:rPr>
        <w:t>Русский язык. 9 класс: стр.</w:t>
      </w:r>
      <w:r>
        <w:rPr>
          <w:spacing w:val="-14"/>
          <w:sz w:val="26"/>
          <w:szCs w:val="26"/>
        </w:rPr>
        <w:t xml:space="preserve"> 135-136.</w:t>
      </w:r>
      <w:r w:rsidRPr="00936D57">
        <w:rPr>
          <w:spacing w:val="-14"/>
          <w:sz w:val="26"/>
          <w:szCs w:val="26"/>
        </w:rPr>
        <w:t xml:space="preserve"> </w:t>
      </w:r>
    </w:p>
    <w:p w:rsidR="008E48C0" w:rsidRPr="00820FC8" w:rsidRDefault="008E48C0" w:rsidP="008E48C0">
      <w:pPr>
        <w:rPr>
          <w:b/>
          <w:bCs/>
          <w:color w:val="000000"/>
          <w:spacing w:val="-2"/>
          <w:sz w:val="26"/>
          <w:szCs w:val="26"/>
        </w:rPr>
      </w:pPr>
    </w:p>
    <w:p w:rsidR="008E48C0" w:rsidRPr="00820FC8" w:rsidRDefault="008E48C0" w:rsidP="008E48C0">
      <w:pPr>
        <w:rPr>
          <w:b/>
          <w:bCs/>
          <w:color w:val="000000"/>
          <w:spacing w:val="-7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7</w:t>
      </w:r>
      <w:r w:rsidRPr="00820FC8">
        <w:rPr>
          <w:b/>
          <w:bCs/>
          <w:color w:val="000000"/>
          <w:spacing w:val="-2"/>
          <w:sz w:val="26"/>
          <w:szCs w:val="26"/>
        </w:rPr>
        <w:t>.</w:t>
      </w:r>
      <w:r w:rsidRPr="00820FC8">
        <w:rPr>
          <w:b/>
          <w:sz w:val="26"/>
          <w:szCs w:val="26"/>
        </w:rPr>
        <w:t xml:space="preserve"> Итоговый контроль.</w:t>
      </w:r>
    </w:p>
    <w:p w:rsidR="008E48C0" w:rsidRPr="006620DE" w:rsidRDefault="008E48C0" w:rsidP="008E48C0">
      <w:pPr>
        <w:shd w:val="clear" w:color="auto" w:fill="FFFFFF"/>
        <w:tabs>
          <w:tab w:val="num" w:pos="284"/>
        </w:tabs>
        <w:spacing w:line="252" w:lineRule="exact"/>
        <w:rPr>
          <w:sz w:val="26"/>
          <w:szCs w:val="26"/>
        </w:rPr>
      </w:pPr>
      <w:r>
        <w:rPr>
          <w:rStyle w:val="c4"/>
          <w:color w:val="000000"/>
        </w:rPr>
        <w:t xml:space="preserve"> </w:t>
      </w:r>
    </w:p>
    <w:p w:rsidR="008E48C0" w:rsidRPr="006620DE" w:rsidRDefault="008E48C0" w:rsidP="008E48C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Укажите, в каком значении употребляется в предложении слово </w:t>
      </w:r>
      <w:r w:rsidRPr="006620DE">
        <w:rPr>
          <w:rStyle w:val="c4"/>
          <w:b/>
          <w:bCs/>
          <w:i/>
          <w:color w:val="000000"/>
          <w:sz w:val="26"/>
          <w:szCs w:val="26"/>
        </w:rPr>
        <w:t>«туча»</w:t>
      </w:r>
      <w:r w:rsidRPr="006620DE">
        <w:rPr>
          <w:rStyle w:val="c4"/>
          <w:b/>
          <w:i/>
          <w:color w:val="000000"/>
          <w:sz w:val="26"/>
          <w:szCs w:val="26"/>
        </w:rPr>
        <w:t>?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i/>
          <w:iCs/>
          <w:color w:val="000000"/>
          <w:sz w:val="26"/>
          <w:szCs w:val="26"/>
        </w:rPr>
        <w:t>Туча солдат осадила училище, ну, форменная туча</w:t>
      </w:r>
      <w:proofErr w:type="gramStart"/>
      <w:r w:rsidRPr="006620DE">
        <w:rPr>
          <w:rStyle w:val="c4"/>
          <w:i/>
          <w:iCs/>
          <w:color w:val="000000"/>
          <w:sz w:val="26"/>
          <w:szCs w:val="26"/>
        </w:rPr>
        <w:t>..</w:t>
      </w:r>
      <w:proofErr w:type="gramEnd"/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А) «большое, темное густое облако»;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Б) «грозящая беда, неприятность»;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В) «множество, густая движущаяся масса».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2. Укажите слово, в котором буква «Я» обозначает два звука.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  вяленый;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Б) полянка;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В) заячий.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3. Укажите слово с чередующейся гласной в корне.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А)  разменять;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Б) помирить;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В) замирать.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4. В каком слове правописание приставки зависит от   глухости/звонкости звука, обозначаемого следующей после приставки буквой?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А) вспоминают;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Б) сдался;</w:t>
      </w:r>
      <w:r w:rsidRPr="006620DE">
        <w:rPr>
          <w:color w:val="000000"/>
          <w:sz w:val="26"/>
          <w:szCs w:val="26"/>
        </w:rPr>
        <w:br/>
      </w:r>
      <w:r w:rsidRPr="006620DE">
        <w:rPr>
          <w:rStyle w:val="c4"/>
          <w:color w:val="000000"/>
          <w:sz w:val="26"/>
          <w:szCs w:val="26"/>
        </w:rPr>
        <w:t>в) просвет.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5. В каком слове правописание суффикса определяется правилом: </w:t>
      </w:r>
      <w:r w:rsidRPr="006620DE">
        <w:rPr>
          <w:rStyle w:val="c4"/>
          <w:b/>
          <w:i/>
          <w:iCs/>
          <w:color w:val="000000"/>
          <w:sz w:val="26"/>
          <w:szCs w:val="26"/>
        </w:rPr>
        <w:t>«В полных страдательных причастиях прошедшего времени  пишется две буквы Н»?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А) изуродованных;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Б) одиннадцатого;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В) неожиданно.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6. Укажите словосочетание со связью </w:t>
      </w:r>
      <w:r w:rsidRPr="006620DE">
        <w:rPr>
          <w:rStyle w:val="c4"/>
          <w:b/>
          <w:bCs/>
          <w:i/>
          <w:color w:val="000000"/>
          <w:sz w:val="26"/>
          <w:szCs w:val="26"/>
        </w:rPr>
        <w:t>«согласование».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А) солидно кашлянул;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Б) тонкий звон;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В) голос за стеной.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7. Укажите грамматическую основу предложения: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i/>
          <w:iCs/>
          <w:color w:val="000000"/>
          <w:sz w:val="26"/>
          <w:szCs w:val="26"/>
        </w:rPr>
        <w:t>Кремовые шторы наглухо закрыли застекленную веранду.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А) закрыли веранду;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Б) шторы закрыли;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В)  кремовые шторы закрыли.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8. Укажите количество грамматических основ в предложении.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i/>
          <w:iCs/>
          <w:color w:val="000000"/>
          <w:sz w:val="26"/>
          <w:szCs w:val="26"/>
        </w:rPr>
        <w:t>Елена торопливо ушла вслед за ним в спальню, где на стене над кроватью сидел сокол на белой рукавице, где мягко горела зеленая лампа на письменном столе и стояли пастушки на фронтоне часов.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А) 4;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Б) 2;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В) 3.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9. Укажите верную характеристику предложения.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i/>
          <w:iCs/>
          <w:color w:val="000000"/>
          <w:sz w:val="26"/>
          <w:szCs w:val="26"/>
        </w:rPr>
        <w:t>Она пробормотала, сощурила сухие глаза и задумалась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А) сложное  бессоюзное предложение;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lastRenderedPageBreak/>
        <w:t>Б) сложное предложение с разными видами связи;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В) простое  предложение с однородными членами.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6"/>
          <w:szCs w:val="26"/>
        </w:rPr>
      </w:pPr>
      <w:r w:rsidRPr="006620DE">
        <w:rPr>
          <w:rStyle w:val="c4"/>
          <w:b/>
          <w:i/>
          <w:color w:val="000000"/>
          <w:sz w:val="26"/>
          <w:szCs w:val="26"/>
        </w:rPr>
        <w:t>10. Укажите сложносочиненное предложение.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А) </w:t>
      </w:r>
      <w:r w:rsidRPr="006620DE">
        <w:rPr>
          <w:rStyle w:val="c4"/>
          <w:i/>
          <w:iCs/>
          <w:color w:val="000000"/>
          <w:sz w:val="26"/>
          <w:szCs w:val="26"/>
        </w:rPr>
        <w:t>Она заснула, и мысли ее потухли, но Турбин еще долго мучился у себя в маленькой комнате.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Б) </w:t>
      </w:r>
      <w:r w:rsidRPr="006620DE">
        <w:rPr>
          <w:rStyle w:val="c4"/>
          <w:i/>
          <w:iCs/>
          <w:color w:val="000000"/>
          <w:sz w:val="26"/>
          <w:szCs w:val="26"/>
        </w:rPr>
        <w:t>Город жил странною, неестественной жизнью, которая уже не повторится в двадцатом столетии.</w:t>
      </w:r>
    </w:p>
    <w:p w:rsidR="008E48C0" w:rsidRPr="006620DE" w:rsidRDefault="008E48C0" w:rsidP="008E48C0">
      <w:pPr>
        <w:pStyle w:val="c1"/>
        <w:shd w:val="clear" w:color="auto" w:fill="FFFFFF"/>
        <w:spacing w:before="0" w:beforeAutospacing="0" w:after="0" w:afterAutospacing="0"/>
        <w:ind w:left="360"/>
        <w:rPr>
          <w:i/>
          <w:iCs/>
          <w:color w:val="000000"/>
          <w:sz w:val="26"/>
          <w:szCs w:val="26"/>
        </w:rPr>
      </w:pPr>
      <w:r w:rsidRPr="006620DE">
        <w:rPr>
          <w:rStyle w:val="c4"/>
          <w:color w:val="000000"/>
          <w:sz w:val="26"/>
          <w:szCs w:val="26"/>
        </w:rPr>
        <w:t>В) </w:t>
      </w:r>
      <w:r w:rsidRPr="006620DE">
        <w:rPr>
          <w:rStyle w:val="c4"/>
          <w:i/>
          <w:iCs/>
          <w:color w:val="000000"/>
          <w:sz w:val="26"/>
          <w:szCs w:val="26"/>
        </w:rPr>
        <w:t>Турбин выслушал мрачно, мрачно дернул щекой и ушел.</w:t>
      </w:r>
    </w:p>
    <w:p w:rsidR="00C16ECE" w:rsidRPr="008E48C0" w:rsidRDefault="008E48C0" w:rsidP="008E48C0">
      <w:pPr>
        <w:numPr>
          <w:ilvl w:val="0"/>
          <w:numId w:val="42"/>
        </w:numPr>
        <w:shd w:val="clear" w:color="auto" w:fill="FFFFFF"/>
        <w:ind w:left="0"/>
        <w:rPr>
          <w:color w:val="000000"/>
          <w:sz w:val="22"/>
          <w:szCs w:val="22"/>
        </w:rPr>
      </w:pPr>
      <w:r w:rsidRPr="006620DE">
        <w:rPr>
          <w:rStyle w:val="c4"/>
          <w:color w:val="000000"/>
        </w:rPr>
        <w:t>В.</w:t>
      </w:r>
      <w:r>
        <w:rPr>
          <w:color w:val="000000"/>
          <w:sz w:val="22"/>
          <w:szCs w:val="22"/>
        </w:rPr>
        <w:t xml:space="preserve">       2. </w:t>
      </w:r>
      <w:r w:rsidRPr="006620DE">
        <w:rPr>
          <w:rStyle w:val="c4"/>
          <w:color w:val="000000"/>
        </w:rPr>
        <w:t>В.</w:t>
      </w:r>
      <w:r>
        <w:rPr>
          <w:color w:val="000000"/>
          <w:sz w:val="22"/>
          <w:szCs w:val="22"/>
        </w:rPr>
        <w:t xml:space="preserve">       3.</w:t>
      </w:r>
      <w:r w:rsidRPr="006620DE">
        <w:rPr>
          <w:rStyle w:val="c4"/>
          <w:color w:val="000000"/>
        </w:rPr>
        <w:t>В.</w:t>
      </w:r>
      <w:r>
        <w:rPr>
          <w:rStyle w:val="c4"/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    4. </w:t>
      </w:r>
      <w:r w:rsidRPr="006620DE">
        <w:rPr>
          <w:rStyle w:val="c4"/>
          <w:color w:val="000000"/>
        </w:rPr>
        <w:t>А</w:t>
      </w:r>
      <w:r>
        <w:rPr>
          <w:rStyle w:val="c4"/>
          <w:color w:val="000000"/>
        </w:rPr>
        <w:t xml:space="preserve">       5. </w:t>
      </w:r>
      <w:r w:rsidRPr="006620DE">
        <w:rPr>
          <w:rStyle w:val="c4"/>
          <w:color w:val="000000"/>
        </w:rPr>
        <w:t>А.</w:t>
      </w:r>
      <w:r>
        <w:rPr>
          <w:color w:val="000000"/>
          <w:sz w:val="22"/>
          <w:szCs w:val="22"/>
        </w:rPr>
        <w:t xml:space="preserve">        6. </w:t>
      </w:r>
      <w:r w:rsidRPr="006620DE">
        <w:rPr>
          <w:rStyle w:val="c4"/>
          <w:color w:val="000000"/>
        </w:rPr>
        <w:t>Б</w:t>
      </w:r>
      <w:r>
        <w:rPr>
          <w:rStyle w:val="c4"/>
          <w:color w:val="000000"/>
        </w:rPr>
        <w:t xml:space="preserve">.        7. </w:t>
      </w:r>
      <w:r w:rsidRPr="006620DE">
        <w:rPr>
          <w:rStyle w:val="c4"/>
          <w:color w:val="000000"/>
        </w:rPr>
        <w:t>Б.</w:t>
      </w:r>
      <w:r>
        <w:rPr>
          <w:color w:val="000000"/>
          <w:sz w:val="22"/>
          <w:szCs w:val="22"/>
        </w:rPr>
        <w:t xml:space="preserve">       8. </w:t>
      </w:r>
      <w:r w:rsidRPr="006620DE">
        <w:rPr>
          <w:rStyle w:val="c4"/>
          <w:color w:val="000000"/>
        </w:rPr>
        <w:t>А.</w:t>
      </w:r>
      <w:r>
        <w:rPr>
          <w:color w:val="000000"/>
          <w:sz w:val="22"/>
          <w:szCs w:val="22"/>
        </w:rPr>
        <w:t xml:space="preserve">         9. </w:t>
      </w:r>
      <w:r w:rsidRPr="006620DE">
        <w:rPr>
          <w:rStyle w:val="c4"/>
          <w:color w:val="000000"/>
        </w:rPr>
        <w:t>В.</w:t>
      </w:r>
      <w:r>
        <w:rPr>
          <w:color w:val="000000"/>
          <w:sz w:val="22"/>
          <w:szCs w:val="22"/>
        </w:rPr>
        <w:t xml:space="preserve">        10.  </w:t>
      </w:r>
      <w:r w:rsidRPr="006620DE">
        <w:rPr>
          <w:rStyle w:val="c4"/>
          <w:color w:val="000000"/>
        </w:rPr>
        <w:t>А.</w:t>
      </w:r>
    </w:p>
    <w:sectPr w:rsidR="00C16ECE" w:rsidRPr="008E48C0" w:rsidSect="00BB718D">
      <w:footerReference w:type="default" r:id="rId12"/>
      <w:pgSz w:w="11906" w:h="16838"/>
      <w:pgMar w:top="993" w:right="850" w:bottom="851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49" w:rsidRDefault="00711649" w:rsidP="00FD749E">
      <w:r>
        <w:separator/>
      </w:r>
    </w:p>
  </w:endnote>
  <w:endnote w:type="continuationSeparator" w:id="0">
    <w:p w:rsidR="00711649" w:rsidRDefault="00711649" w:rsidP="00FD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344"/>
      <w:docPartObj>
        <w:docPartGallery w:val="Page Numbers (Bottom of Page)"/>
        <w:docPartUnique/>
      </w:docPartObj>
    </w:sdtPr>
    <w:sdtContent>
      <w:p w:rsidR="00702C0B" w:rsidRDefault="00E1674F">
        <w:pPr>
          <w:pStyle w:val="a9"/>
          <w:jc w:val="right"/>
        </w:pPr>
        <w:fldSimple w:instr=" PAGE   \* MERGEFORMAT ">
          <w:r w:rsidR="00B01023">
            <w:rPr>
              <w:noProof/>
            </w:rPr>
            <w:t>21</w:t>
          </w:r>
        </w:fldSimple>
      </w:p>
    </w:sdtContent>
  </w:sdt>
  <w:p w:rsidR="00702C0B" w:rsidRDefault="00702C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49" w:rsidRDefault="00711649" w:rsidP="00FD749E">
      <w:r>
        <w:separator/>
      </w:r>
    </w:p>
  </w:footnote>
  <w:footnote w:type="continuationSeparator" w:id="0">
    <w:p w:rsidR="00711649" w:rsidRDefault="00711649" w:rsidP="00FD7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45C"/>
    <w:multiLevelType w:val="multilevel"/>
    <w:tmpl w:val="BE72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53FC4"/>
    <w:multiLevelType w:val="multilevel"/>
    <w:tmpl w:val="11C4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A569B"/>
    <w:multiLevelType w:val="hybridMultilevel"/>
    <w:tmpl w:val="364A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F717D"/>
    <w:multiLevelType w:val="multilevel"/>
    <w:tmpl w:val="55A6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05549"/>
    <w:multiLevelType w:val="multilevel"/>
    <w:tmpl w:val="2070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32514"/>
    <w:multiLevelType w:val="hybridMultilevel"/>
    <w:tmpl w:val="94D2CB5A"/>
    <w:lvl w:ilvl="0" w:tplc="63AAC9F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6">
    <w:nsid w:val="167F3BF1"/>
    <w:multiLevelType w:val="multilevel"/>
    <w:tmpl w:val="913C5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B28BE"/>
    <w:multiLevelType w:val="hybridMultilevel"/>
    <w:tmpl w:val="D15A1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80FB2"/>
    <w:multiLevelType w:val="multilevel"/>
    <w:tmpl w:val="91EA5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71513"/>
    <w:multiLevelType w:val="multilevel"/>
    <w:tmpl w:val="41A2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F3C5C"/>
    <w:multiLevelType w:val="hybridMultilevel"/>
    <w:tmpl w:val="C0A4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EA4A1D"/>
    <w:multiLevelType w:val="singleLevel"/>
    <w:tmpl w:val="4ACE44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4046015"/>
    <w:multiLevelType w:val="multilevel"/>
    <w:tmpl w:val="C34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51A14"/>
    <w:multiLevelType w:val="hybridMultilevel"/>
    <w:tmpl w:val="B156B49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0260D2"/>
    <w:multiLevelType w:val="hybridMultilevel"/>
    <w:tmpl w:val="41A23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C7AB8"/>
    <w:multiLevelType w:val="hybridMultilevel"/>
    <w:tmpl w:val="32F2F142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44F6E636">
      <w:start w:val="1"/>
      <w:numFmt w:val="bullet"/>
      <w:lvlText w:val="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>
    <w:nsid w:val="311B1207"/>
    <w:multiLevelType w:val="hybridMultilevel"/>
    <w:tmpl w:val="8E62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E3C84"/>
    <w:multiLevelType w:val="hybridMultilevel"/>
    <w:tmpl w:val="87CC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C050E"/>
    <w:multiLevelType w:val="singleLevel"/>
    <w:tmpl w:val="4ACE44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33DA79CE"/>
    <w:multiLevelType w:val="multilevel"/>
    <w:tmpl w:val="3E86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B0BAB"/>
    <w:multiLevelType w:val="multilevel"/>
    <w:tmpl w:val="8B8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51651D"/>
    <w:multiLevelType w:val="hybridMultilevel"/>
    <w:tmpl w:val="546AEE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25631"/>
    <w:multiLevelType w:val="hybridMultilevel"/>
    <w:tmpl w:val="D354EC8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>
    <w:nsid w:val="399A0079"/>
    <w:multiLevelType w:val="multilevel"/>
    <w:tmpl w:val="8366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5335DB"/>
    <w:multiLevelType w:val="hybridMultilevel"/>
    <w:tmpl w:val="8F809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81255B"/>
    <w:multiLevelType w:val="singleLevel"/>
    <w:tmpl w:val="8EF2805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6">
    <w:nsid w:val="4673694C"/>
    <w:multiLevelType w:val="hybridMultilevel"/>
    <w:tmpl w:val="F44A758A"/>
    <w:lvl w:ilvl="0" w:tplc="A072D4FA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A072D4FA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B6D49F3"/>
    <w:multiLevelType w:val="multilevel"/>
    <w:tmpl w:val="70C2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03BA4"/>
    <w:multiLevelType w:val="singleLevel"/>
    <w:tmpl w:val="5FC444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52610DF3"/>
    <w:multiLevelType w:val="multilevel"/>
    <w:tmpl w:val="CA5E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6B1A38"/>
    <w:multiLevelType w:val="multilevel"/>
    <w:tmpl w:val="2470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E5CD1"/>
    <w:multiLevelType w:val="multilevel"/>
    <w:tmpl w:val="29A63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4B0C92"/>
    <w:multiLevelType w:val="singleLevel"/>
    <w:tmpl w:val="F4FCEAC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4">
    <w:nsid w:val="6BCA76AC"/>
    <w:multiLevelType w:val="multilevel"/>
    <w:tmpl w:val="FBD0F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4261C"/>
    <w:multiLevelType w:val="singleLevel"/>
    <w:tmpl w:val="7CD8DF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6E4C3978"/>
    <w:multiLevelType w:val="hybridMultilevel"/>
    <w:tmpl w:val="D524444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7">
    <w:nsid w:val="711A5023"/>
    <w:multiLevelType w:val="hybridMultilevel"/>
    <w:tmpl w:val="843EBDAA"/>
    <w:lvl w:ilvl="0" w:tplc="D27A2BE8">
      <w:start w:val="1"/>
      <w:numFmt w:val="decimal"/>
      <w:lvlText w:val="%1."/>
      <w:lvlJc w:val="left"/>
      <w:pPr>
        <w:ind w:left="75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A4324"/>
    <w:multiLevelType w:val="hybridMultilevel"/>
    <w:tmpl w:val="642085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EA26698"/>
    <w:multiLevelType w:val="multilevel"/>
    <w:tmpl w:val="1F96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5"/>
  </w:num>
  <w:num w:numId="3">
    <w:abstractNumId w:val="18"/>
  </w:num>
  <w:num w:numId="4">
    <w:abstractNumId w:val="11"/>
  </w:num>
  <w:num w:numId="5">
    <w:abstractNumId w:val="28"/>
  </w:num>
  <w:num w:numId="6">
    <w:abstractNumId w:val="2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38"/>
  </w:num>
  <w:num w:numId="12">
    <w:abstractNumId w:val="15"/>
  </w:num>
  <w:num w:numId="13">
    <w:abstractNumId w:val="26"/>
  </w:num>
  <w:num w:numId="14">
    <w:abstractNumId w:val="36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2"/>
  </w:num>
  <w:num w:numId="28">
    <w:abstractNumId w:val="17"/>
  </w:num>
  <w:num w:numId="29">
    <w:abstractNumId w:val="14"/>
  </w:num>
  <w:num w:numId="30">
    <w:abstractNumId w:val="37"/>
  </w:num>
  <w:num w:numId="31">
    <w:abstractNumId w:val="29"/>
  </w:num>
  <w:num w:numId="32">
    <w:abstractNumId w:val="12"/>
  </w:num>
  <w:num w:numId="33">
    <w:abstractNumId w:val="20"/>
  </w:num>
  <w:num w:numId="34">
    <w:abstractNumId w:val="27"/>
  </w:num>
  <w:num w:numId="35">
    <w:abstractNumId w:val="4"/>
  </w:num>
  <w:num w:numId="36">
    <w:abstractNumId w:val="32"/>
  </w:num>
  <w:num w:numId="37">
    <w:abstractNumId w:val="34"/>
  </w:num>
  <w:num w:numId="38">
    <w:abstractNumId w:val="6"/>
  </w:num>
  <w:num w:numId="39">
    <w:abstractNumId w:val="8"/>
  </w:num>
  <w:num w:numId="40">
    <w:abstractNumId w:val="3"/>
  </w:num>
  <w:num w:numId="41">
    <w:abstractNumId w:val="39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8C0"/>
    <w:rsid w:val="00110772"/>
    <w:rsid w:val="003728D6"/>
    <w:rsid w:val="00492510"/>
    <w:rsid w:val="00606A78"/>
    <w:rsid w:val="00702C0B"/>
    <w:rsid w:val="00711649"/>
    <w:rsid w:val="008E48C0"/>
    <w:rsid w:val="00B01023"/>
    <w:rsid w:val="00BB718D"/>
    <w:rsid w:val="00C16ECE"/>
    <w:rsid w:val="00C71BF3"/>
    <w:rsid w:val="00E1674F"/>
    <w:rsid w:val="00FD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8C0"/>
    <w:pPr>
      <w:keepNext/>
      <w:outlineLvl w:val="1"/>
    </w:pPr>
    <w:rPr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8C0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paragraph" w:styleId="a3">
    <w:name w:val="List Paragraph"/>
    <w:basedOn w:val="a"/>
    <w:qFormat/>
    <w:rsid w:val="008E48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qFormat/>
    <w:rsid w:val="008E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Number 2"/>
    <w:basedOn w:val="a"/>
    <w:rsid w:val="008E48C0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customStyle="1" w:styleId="FR2">
    <w:name w:val="FR2"/>
    <w:rsid w:val="008E48C0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">
    <w:name w:val="c1"/>
    <w:basedOn w:val="a"/>
    <w:rsid w:val="008E48C0"/>
    <w:pPr>
      <w:spacing w:before="100" w:beforeAutospacing="1" w:after="100" w:afterAutospacing="1"/>
    </w:pPr>
  </w:style>
  <w:style w:type="character" w:customStyle="1" w:styleId="c0">
    <w:name w:val="c0"/>
    <w:basedOn w:val="a0"/>
    <w:rsid w:val="008E48C0"/>
  </w:style>
  <w:style w:type="character" w:customStyle="1" w:styleId="apple-converted-space">
    <w:name w:val="apple-converted-space"/>
    <w:basedOn w:val="a0"/>
    <w:rsid w:val="008E48C0"/>
  </w:style>
  <w:style w:type="paragraph" w:styleId="a5">
    <w:name w:val="Normal (Web)"/>
    <w:basedOn w:val="a"/>
    <w:uiPriority w:val="99"/>
    <w:rsid w:val="008E48C0"/>
    <w:pPr>
      <w:spacing w:before="120" w:after="120"/>
      <w:jc w:val="both"/>
    </w:pPr>
    <w:rPr>
      <w:rFonts w:ascii="Calibri" w:hAnsi="Calibri" w:cs="Calibri"/>
      <w:color w:val="000000"/>
    </w:rPr>
  </w:style>
  <w:style w:type="paragraph" w:customStyle="1" w:styleId="ConsPlusTitle">
    <w:name w:val="ConsPlusTitle"/>
    <w:rsid w:val="008E4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8E48C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26">
    <w:name w:val="c26"/>
    <w:basedOn w:val="a"/>
    <w:rsid w:val="008E48C0"/>
    <w:pPr>
      <w:spacing w:before="100" w:beforeAutospacing="1" w:after="100" w:afterAutospacing="1"/>
    </w:pPr>
  </w:style>
  <w:style w:type="character" w:customStyle="1" w:styleId="c4">
    <w:name w:val="c4"/>
    <w:basedOn w:val="a0"/>
    <w:rsid w:val="008E48C0"/>
  </w:style>
  <w:style w:type="paragraph" w:customStyle="1" w:styleId="c2">
    <w:name w:val="c2"/>
    <w:basedOn w:val="a"/>
    <w:rsid w:val="008E48C0"/>
    <w:pPr>
      <w:spacing w:before="100" w:beforeAutospacing="1" w:after="100" w:afterAutospacing="1"/>
    </w:pPr>
  </w:style>
  <w:style w:type="character" w:customStyle="1" w:styleId="c4c18c27">
    <w:name w:val="c4 c18 c27"/>
    <w:basedOn w:val="a0"/>
    <w:rsid w:val="008E48C0"/>
  </w:style>
  <w:style w:type="character" w:customStyle="1" w:styleId="c4c20c18">
    <w:name w:val="c4 c20 c18"/>
    <w:basedOn w:val="a0"/>
    <w:rsid w:val="008E48C0"/>
  </w:style>
  <w:style w:type="paragraph" w:customStyle="1" w:styleId="c29">
    <w:name w:val="c29"/>
    <w:basedOn w:val="a"/>
    <w:rsid w:val="008E48C0"/>
    <w:pPr>
      <w:spacing w:before="100" w:beforeAutospacing="1" w:after="100" w:afterAutospacing="1"/>
    </w:pPr>
  </w:style>
  <w:style w:type="character" w:customStyle="1" w:styleId="c4c22">
    <w:name w:val="c4 c22"/>
    <w:basedOn w:val="a0"/>
    <w:rsid w:val="008E48C0"/>
  </w:style>
  <w:style w:type="character" w:customStyle="1" w:styleId="c4c22c20c18">
    <w:name w:val="c4 c22 c20 c18"/>
    <w:basedOn w:val="a0"/>
    <w:rsid w:val="008E48C0"/>
  </w:style>
  <w:style w:type="character" w:customStyle="1" w:styleId="c4c18">
    <w:name w:val="c4 c18"/>
    <w:basedOn w:val="a0"/>
    <w:rsid w:val="008E48C0"/>
  </w:style>
  <w:style w:type="paragraph" w:customStyle="1" w:styleId="c32">
    <w:name w:val="c32"/>
    <w:basedOn w:val="a"/>
    <w:rsid w:val="008E48C0"/>
    <w:pPr>
      <w:spacing w:before="100" w:beforeAutospacing="1" w:after="100" w:afterAutospacing="1"/>
    </w:pPr>
  </w:style>
  <w:style w:type="character" w:customStyle="1" w:styleId="c4c27c18">
    <w:name w:val="c4 c27 c18"/>
    <w:basedOn w:val="a0"/>
    <w:rsid w:val="008E48C0"/>
  </w:style>
  <w:style w:type="character" w:customStyle="1" w:styleId="c4c27">
    <w:name w:val="c4 c27"/>
    <w:basedOn w:val="a0"/>
    <w:rsid w:val="008E48C0"/>
  </w:style>
  <w:style w:type="paragraph" w:customStyle="1" w:styleId="c12">
    <w:name w:val="c12"/>
    <w:basedOn w:val="a"/>
    <w:rsid w:val="008E48C0"/>
    <w:pPr>
      <w:spacing w:before="100" w:beforeAutospacing="1" w:after="100" w:afterAutospacing="1"/>
    </w:pPr>
  </w:style>
  <w:style w:type="character" w:customStyle="1" w:styleId="c4c18c20">
    <w:name w:val="c4 c18 c20"/>
    <w:basedOn w:val="a0"/>
    <w:rsid w:val="008E48C0"/>
  </w:style>
  <w:style w:type="character" w:customStyle="1" w:styleId="c4c20">
    <w:name w:val="c4 c20"/>
    <w:basedOn w:val="a0"/>
    <w:rsid w:val="008E48C0"/>
  </w:style>
  <w:style w:type="character" w:customStyle="1" w:styleId="c4c22c18">
    <w:name w:val="c4 c22 c18"/>
    <w:basedOn w:val="a0"/>
    <w:rsid w:val="008E48C0"/>
  </w:style>
  <w:style w:type="paragraph" w:customStyle="1" w:styleId="c33">
    <w:name w:val="c33"/>
    <w:basedOn w:val="a"/>
    <w:rsid w:val="008E48C0"/>
    <w:pPr>
      <w:spacing w:before="100" w:beforeAutospacing="1" w:after="100" w:afterAutospacing="1"/>
    </w:pPr>
  </w:style>
  <w:style w:type="paragraph" w:customStyle="1" w:styleId="c35">
    <w:name w:val="c35"/>
    <w:basedOn w:val="a"/>
    <w:rsid w:val="008E48C0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8E48C0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character" w:customStyle="1" w:styleId="c28c1">
    <w:name w:val="c28 c1"/>
    <w:basedOn w:val="a0"/>
    <w:rsid w:val="008E48C0"/>
  </w:style>
  <w:style w:type="paragraph" w:customStyle="1" w:styleId="c6">
    <w:name w:val="c6"/>
    <w:basedOn w:val="a"/>
    <w:rsid w:val="008E48C0"/>
    <w:pPr>
      <w:spacing w:before="100" w:beforeAutospacing="1" w:after="100" w:afterAutospacing="1"/>
    </w:pPr>
  </w:style>
  <w:style w:type="paragraph" w:customStyle="1" w:styleId="c9">
    <w:name w:val="c9"/>
    <w:basedOn w:val="a"/>
    <w:rsid w:val="008E48C0"/>
    <w:pPr>
      <w:spacing w:before="100" w:beforeAutospacing="1" w:after="100" w:afterAutospacing="1"/>
    </w:pPr>
  </w:style>
  <w:style w:type="paragraph" w:customStyle="1" w:styleId="c13c18c42">
    <w:name w:val="c13 c18 c42"/>
    <w:basedOn w:val="a"/>
    <w:rsid w:val="008E48C0"/>
    <w:pPr>
      <w:spacing w:before="100" w:beforeAutospacing="1" w:after="100" w:afterAutospacing="1"/>
    </w:pPr>
  </w:style>
  <w:style w:type="paragraph" w:customStyle="1" w:styleId="c44c61">
    <w:name w:val="c44 c61"/>
    <w:basedOn w:val="a"/>
    <w:rsid w:val="008E48C0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8E48C0"/>
    <w:rPr>
      <w:i/>
      <w:iCs/>
    </w:rPr>
  </w:style>
  <w:style w:type="table" w:styleId="a7">
    <w:name w:val="Table Grid"/>
    <w:basedOn w:val="a1"/>
    <w:uiPriority w:val="59"/>
    <w:rsid w:val="008E48C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8E48C0"/>
    <w:rPr>
      <w:b/>
      <w:bCs/>
    </w:rPr>
  </w:style>
  <w:style w:type="paragraph" w:customStyle="1" w:styleId="c7">
    <w:name w:val="c7"/>
    <w:basedOn w:val="a"/>
    <w:rsid w:val="008E48C0"/>
    <w:pPr>
      <w:spacing w:before="100" w:beforeAutospacing="1" w:after="100" w:afterAutospacing="1"/>
    </w:pPr>
  </w:style>
  <w:style w:type="paragraph" w:customStyle="1" w:styleId="c2c6">
    <w:name w:val="c2 c6"/>
    <w:basedOn w:val="a"/>
    <w:rsid w:val="008E48C0"/>
    <w:pPr>
      <w:spacing w:before="100" w:beforeAutospacing="1" w:after="100" w:afterAutospacing="1"/>
    </w:pPr>
  </w:style>
  <w:style w:type="paragraph" w:customStyle="1" w:styleId="c7c6">
    <w:name w:val="c7 c6"/>
    <w:basedOn w:val="a"/>
    <w:rsid w:val="008E48C0"/>
    <w:pPr>
      <w:spacing w:before="100" w:beforeAutospacing="1" w:after="100" w:afterAutospacing="1"/>
    </w:pPr>
  </w:style>
  <w:style w:type="paragraph" w:customStyle="1" w:styleId="c6c11">
    <w:name w:val="c6 c11"/>
    <w:basedOn w:val="a"/>
    <w:rsid w:val="008E48C0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8E48C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E48C0"/>
    <w:rPr>
      <w:rFonts w:ascii="Calibri" w:eastAsia="Calibri" w:hAnsi="Calibri" w:cs="Times New Roman"/>
    </w:rPr>
  </w:style>
  <w:style w:type="character" w:styleId="ab">
    <w:name w:val="page number"/>
    <w:basedOn w:val="a0"/>
    <w:rsid w:val="008E48C0"/>
  </w:style>
  <w:style w:type="paragraph" w:customStyle="1" w:styleId="c14c23">
    <w:name w:val="c14 c23"/>
    <w:basedOn w:val="a"/>
    <w:rsid w:val="008E48C0"/>
    <w:pPr>
      <w:spacing w:before="100" w:beforeAutospacing="1" w:after="100" w:afterAutospacing="1"/>
    </w:pPr>
  </w:style>
  <w:style w:type="character" w:customStyle="1" w:styleId="c4c1c33">
    <w:name w:val="c4 c1 c33"/>
    <w:basedOn w:val="a0"/>
    <w:rsid w:val="008E48C0"/>
  </w:style>
  <w:style w:type="character" w:customStyle="1" w:styleId="c4c1">
    <w:name w:val="c4 c1"/>
    <w:basedOn w:val="a0"/>
    <w:rsid w:val="008E48C0"/>
  </w:style>
  <w:style w:type="paragraph" w:customStyle="1" w:styleId="c14c30">
    <w:name w:val="c14 c30"/>
    <w:basedOn w:val="a"/>
    <w:rsid w:val="008E48C0"/>
    <w:pPr>
      <w:spacing w:before="100" w:beforeAutospacing="1" w:after="100" w:afterAutospacing="1"/>
    </w:pPr>
  </w:style>
  <w:style w:type="paragraph" w:customStyle="1" w:styleId="c14">
    <w:name w:val="c14"/>
    <w:basedOn w:val="a"/>
    <w:rsid w:val="008E48C0"/>
    <w:pPr>
      <w:spacing w:before="100" w:beforeAutospacing="1" w:after="100" w:afterAutospacing="1"/>
    </w:pPr>
  </w:style>
  <w:style w:type="character" w:customStyle="1" w:styleId="c4c6c26">
    <w:name w:val="c4 c6 c26"/>
    <w:basedOn w:val="a0"/>
    <w:rsid w:val="008E48C0"/>
  </w:style>
  <w:style w:type="paragraph" w:styleId="ac">
    <w:name w:val="header"/>
    <w:basedOn w:val="a"/>
    <w:link w:val="ad"/>
    <w:uiPriority w:val="99"/>
    <w:semiHidden/>
    <w:unhideWhenUsed/>
    <w:rsid w:val="008E48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4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48C0"/>
    <w:pPr>
      <w:spacing w:before="100" w:beforeAutospacing="1" w:after="100" w:afterAutospacing="1"/>
    </w:pPr>
  </w:style>
  <w:style w:type="paragraph" w:customStyle="1" w:styleId="c48">
    <w:name w:val="c48"/>
    <w:basedOn w:val="a"/>
    <w:rsid w:val="008E48C0"/>
    <w:pPr>
      <w:spacing w:before="100" w:beforeAutospacing="1" w:after="100" w:afterAutospacing="1"/>
    </w:pPr>
  </w:style>
  <w:style w:type="character" w:customStyle="1" w:styleId="c8">
    <w:name w:val="c8"/>
    <w:basedOn w:val="a0"/>
    <w:rsid w:val="008E48C0"/>
  </w:style>
  <w:style w:type="character" w:customStyle="1" w:styleId="c5">
    <w:name w:val="c5"/>
    <w:basedOn w:val="a0"/>
    <w:rsid w:val="008E48C0"/>
  </w:style>
  <w:style w:type="paragraph" w:styleId="ae">
    <w:name w:val="Balloon Text"/>
    <w:basedOn w:val="a"/>
    <w:link w:val="af"/>
    <w:uiPriority w:val="99"/>
    <w:semiHidden/>
    <w:unhideWhenUsed/>
    <w:rsid w:val="008E48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48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4">
    <w:name w:val="c74"/>
    <w:basedOn w:val="a"/>
    <w:rsid w:val="00492510"/>
    <w:pPr>
      <w:spacing w:before="100" w:beforeAutospacing="1" w:after="100" w:afterAutospacing="1"/>
    </w:pPr>
  </w:style>
  <w:style w:type="character" w:customStyle="1" w:styleId="c42">
    <w:name w:val="c42"/>
    <w:basedOn w:val="a0"/>
    <w:rsid w:val="00492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spAHitUGbn4PUab5vnuZr9CpmTw=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h4DNBh8GAYRvo37hTswkG7w/kt0=</DigestValue>
    </Reference>
  </SignedInfo>
  <SignatureValue>SFHv7J+b0bxNyELLHoUfHHB4bsQ2PpQJrjrh87ZGcvwRKA3ssZ7pIGikybs8r+SvBubaQvEaH1xB
QpkIM2A8NGuI/RddkgfkPAaHS8q1O7Nx28Ie/IlLBbPhpccLlLRf3cw6kG4aYF7FObo1BClBk8ph
YvXq1FCH16sC2DPfoag=</SignatureValue>
  <KeyInfo>
    <X509Data>
      <X509Certificate>MIIDoDCCAwmgAwIBAgIQEVs44LZYkYlIbakQZCRj+DANBgkqhkiG9w0BAQUFADCCAQQxMzAxBgNV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sH0aTrOW3pWe0Cm3AP5xmXF2MN8=</DigestValue>
      </Reference>
      <Reference URI="/word/media/image2.jpeg?ContentType=image/jpeg">
        <DigestMethod Algorithm="http://www.w3.org/2000/09/xmldsig#sha1"/>
        <DigestValue>bPtG7i0SFKps6TwZFggg3sxvxYY=</DigestValue>
      </Reference>
      <Reference URI="/word/media/image1.jpeg?ContentType=image/jpeg">
        <DigestMethod Algorithm="http://www.w3.org/2000/09/xmldsig#sha1"/>
        <DigestValue>xOmWmtG5AqRFrXPHkfZ84WRc4EQ=</DigestValue>
      </Reference>
      <Reference URI="/word/settings.xml?ContentType=application/vnd.openxmlformats-officedocument.wordprocessingml.settings+xml">
        <DigestMethod Algorithm="http://www.w3.org/2000/09/xmldsig#sha1"/>
        <DigestValue>UymMnVoxcXalbNk0niLT/fy7u/8=</DigestValue>
      </Reference>
      <Reference URI="/word/styles.xml?ContentType=application/vnd.openxmlformats-officedocument.wordprocessingml.styles+xml">
        <DigestMethod Algorithm="http://www.w3.org/2000/09/xmldsig#sha1"/>
        <DigestValue>PUWFcCd//eIOBt1gOwB651ppptM=</DigestValue>
      </Reference>
      <Reference URI="/word/numbering.xml?ContentType=application/vnd.openxmlformats-officedocument.wordprocessingml.numbering+xml">
        <DigestMethod Algorithm="http://www.w3.org/2000/09/xmldsig#sha1"/>
        <DigestValue>SMBkHKozrKUXRyAkP7KBQaJULjs=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3.gif?ContentType=image/gif">
        <DigestMethod Algorithm="http://www.w3.org/2000/09/xmldsig#sha1"/>
        <DigestValue>WmZ9O7LDxoaXilfarVhVFl9BeSA=</DigestValue>
      </Reference>
      <Reference URI="/word/media/image4.gif?ContentType=image/gif">
        <DigestMethod Algorithm="http://www.w3.org/2000/09/xmldsig#sha1"/>
        <DigestValue>7cKBidjsy58ecfBTaBvJWV65UbE=</DigestValue>
      </Reference>
      <Reference URI="/word/document.xml?ContentType=application/vnd.openxmlformats-officedocument.wordprocessingml.document.main+xml">
        <DigestMethod Algorithm="http://www.w3.org/2000/09/xmldsig#sha1"/>
        <DigestValue>H+erKGDkbN2ZfAGvOUZQWR2A6qg=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oter1.xml?ContentType=application/vnd.openxmlformats-officedocument.wordprocessingml.footer+xml">
        <DigestMethod Algorithm="http://www.w3.org/2000/09/xmldsig#sha1"/>
        <DigestValue>1QkXDW0x6ZNzwwj09142Q0NimpI=</DigestValue>
      </Reference>
      <Reference URI="/word/endnotes.xml?ContentType=application/vnd.openxmlformats-officedocument.wordprocessingml.endnotes+xml">
        <DigestMethod Algorithm="http://www.w3.org/2000/09/xmldsig#sha1"/>
        <DigestValue>le6JtVONCAePNmiX7VAJadKhghE=</DigestValue>
      </Reference>
      <Reference URI="/word/footnotes.xml?ContentType=application/vnd.openxmlformats-officedocument.wordprocessingml.footnotes+xml">
        <DigestMethod Algorithm="http://www.w3.org/2000/09/xmldsig#sha1"/>
        <DigestValue>gKt7PnGyk8RPXPXgTfLLXgHyNdM=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BFUdk+L8clF+HYoUnjjt7rfHTjk=</DigestValue>
      </Reference>
    </Manifest>
    <SignatureProperties>
      <SignatureProperty Id="idSignatureTime" Target="#idPackageSignature">
        <mdssi:SignatureTime>
          <mdssi:Format>YYYY-MM-DDThh:mm:ssTZD</mdssi:Format>
          <mdssi:Value>2021-09-21T01:02:55Z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2021-09-21T01:02:55Z</xd:SigningTime>
          <xd:SigningCertificate>
            <xd:Cert>
              <xd:CertDigest>
                <DigestMethod Algorithm="http://www.w3.org/2000/09/xmldsig#sha1"/>
                <DigestValue>tYMuhy/6dke2V/MUfet1/gELa1A=</DigestValue>
              </xd:CertDigest>
              <xd:IssuerSerial>
                <X509IssuerName>CN=Антонина Владимировна, E=pervomajskoekshi@mail.ru, O=КГОБУ Первомайская КШИ, L=с.Первомайское Михайловского района ул.Школьная 26</X509IssuerName>
                <X509SerialNumber>23070528560949791377490214693747581944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69373-6641-42AA-B3B7-A4400A05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DEXP</cp:lastModifiedBy>
  <cp:revision>5</cp:revision>
  <cp:lastPrinted>2021-09-12T05:14:00Z</cp:lastPrinted>
  <dcterms:created xsi:type="dcterms:W3CDTF">2021-09-10T10:23:00Z</dcterms:created>
  <dcterms:modified xsi:type="dcterms:W3CDTF">2021-09-20T10:52:00Z</dcterms:modified>
</cp:coreProperties>
</file>