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E78" w:rsidRPr="00E56E78" w:rsidRDefault="00E56E78" w:rsidP="00E56E78">
      <w:pPr>
        <w:spacing w:before="100" w:beforeAutospacing="1" w:after="100" w:afterAutospacing="1" w:line="240" w:lineRule="auto"/>
        <w:jc w:val="center"/>
        <w:rPr>
          <w:rFonts w:ascii="Times New Roman" w:eastAsia="Times New Roman" w:hAnsi="Times New Roman" w:cs="Times New Roman"/>
          <w:color w:val="22272F"/>
          <w:sz w:val="32"/>
          <w:szCs w:val="32"/>
          <w:lang w:eastAsia="ru-RU"/>
        </w:rPr>
      </w:pPr>
      <w:bookmarkStart w:id="0" w:name="_GoBack"/>
      <w:r w:rsidRPr="00E56E78">
        <w:rPr>
          <w:rFonts w:ascii="Times New Roman" w:eastAsia="Times New Roman" w:hAnsi="Times New Roman" w:cs="Times New Roman"/>
          <w:color w:val="22272F"/>
          <w:sz w:val="32"/>
          <w:szCs w:val="32"/>
          <w:lang w:eastAsia="ru-RU"/>
        </w:rPr>
        <w:t>Федеральный государственный образовательный стандарт</w:t>
      </w:r>
      <w:r w:rsidRPr="00E56E78">
        <w:rPr>
          <w:rFonts w:ascii="Times New Roman" w:eastAsia="Times New Roman" w:hAnsi="Times New Roman" w:cs="Times New Roman"/>
          <w:color w:val="22272F"/>
          <w:sz w:val="32"/>
          <w:szCs w:val="32"/>
          <w:lang w:eastAsia="ru-RU"/>
        </w:rPr>
        <w:br/>
        <w:t>образования обучающихся с умственной отсталостью</w:t>
      </w:r>
      <w:bookmarkEnd w:id="0"/>
      <w:r w:rsidRPr="00E56E78">
        <w:rPr>
          <w:rFonts w:ascii="Times New Roman" w:eastAsia="Times New Roman" w:hAnsi="Times New Roman" w:cs="Times New Roman"/>
          <w:color w:val="22272F"/>
          <w:sz w:val="32"/>
          <w:szCs w:val="32"/>
          <w:lang w:eastAsia="ru-RU"/>
        </w:rPr>
        <w:t xml:space="preserve"> (интеллектуальными нарушениями)</w:t>
      </w:r>
      <w:r w:rsidRPr="00E56E78">
        <w:rPr>
          <w:rFonts w:ascii="Times New Roman" w:eastAsia="Times New Roman" w:hAnsi="Times New Roman" w:cs="Times New Roman"/>
          <w:color w:val="22272F"/>
          <w:sz w:val="32"/>
          <w:szCs w:val="32"/>
          <w:lang w:eastAsia="ru-RU"/>
        </w:rPr>
        <w:br/>
        <w:t>(утв. </w:t>
      </w:r>
      <w:hyperlink r:id="rId4" w:anchor="/document/70860670/entry/0" w:history="1">
        <w:r w:rsidRPr="00E56E78">
          <w:rPr>
            <w:rFonts w:ascii="Times New Roman" w:eastAsia="Times New Roman" w:hAnsi="Times New Roman" w:cs="Times New Roman"/>
            <w:color w:val="551A8B"/>
            <w:sz w:val="32"/>
            <w:szCs w:val="32"/>
            <w:lang w:eastAsia="ru-RU"/>
          </w:rPr>
          <w:t>приказом</w:t>
        </w:r>
      </w:hyperlink>
      <w:r w:rsidRPr="00E56E78">
        <w:rPr>
          <w:rFonts w:ascii="Times New Roman" w:eastAsia="Times New Roman" w:hAnsi="Times New Roman" w:cs="Times New Roman"/>
          <w:color w:val="22272F"/>
          <w:sz w:val="32"/>
          <w:szCs w:val="32"/>
          <w:lang w:eastAsia="ru-RU"/>
        </w:rPr>
        <w:t> Министерства образования и науки РФ от 19 декабря 2014 г. N 1599)</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См. </w:t>
      </w:r>
      <w:hyperlink r:id="rId5" w:anchor="/document/71354376/entry/10000" w:history="1">
        <w:r w:rsidRPr="00E56E78">
          <w:rPr>
            <w:rFonts w:ascii="Times New Roman" w:eastAsia="Times New Roman" w:hAnsi="Times New Roman" w:cs="Times New Roman"/>
            <w:color w:val="551A8B"/>
            <w:sz w:val="23"/>
            <w:szCs w:val="23"/>
            <w:lang w:eastAsia="ru-RU"/>
          </w:rPr>
          <w:t>Методические рекомендации</w:t>
        </w:r>
      </w:hyperlink>
      <w:r w:rsidRPr="00E56E78">
        <w:rPr>
          <w:rFonts w:ascii="Times New Roman" w:eastAsia="Times New Roman" w:hAnsi="Times New Roman" w:cs="Times New Roman"/>
          <w:color w:val="22272F"/>
          <w:sz w:val="23"/>
          <w:szCs w:val="23"/>
          <w:lang w:eastAsia="ru-RU"/>
        </w:rPr>
        <w:t> по вопросам внедрения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направленные </w:t>
      </w:r>
      <w:hyperlink r:id="rId6" w:anchor="/document/71354376/entry/0" w:history="1">
        <w:r w:rsidRPr="00E56E78">
          <w:rPr>
            <w:rFonts w:ascii="Times New Roman" w:eastAsia="Times New Roman" w:hAnsi="Times New Roman" w:cs="Times New Roman"/>
            <w:color w:val="551A8B"/>
            <w:sz w:val="23"/>
            <w:szCs w:val="23"/>
            <w:lang w:eastAsia="ru-RU"/>
          </w:rPr>
          <w:t>письмом</w:t>
        </w:r>
      </w:hyperlink>
      <w:r w:rsidRPr="00E56E78">
        <w:rPr>
          <w:rFonts w:ascii="Times New Roman" w:eastAsia="Times New Roman" w:hAnsi="Times New Roman" w:cs="Times New Roman"/>
          <w:color w:val="22272F"/>
          <w:sz w:val="23"/>
          <w:szCs w:val="23"/>
          <w:lang w:eastAsia="ru-RU"/>
        </w:rPr>
        <w:t> Минобрнауки России от 11 марта 2016 г. N ВК-452/07</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См. </w:t>
      </w:r>
      <w:hyperlink r:id="rId7" w:anchor="/document/5632903/entry/0" w:history="1">
        <w:r w:rsidRPr="00E56E78">
          <w:rPr>
            <w:rFonts w:ascii="Times New Roman" w:eastAsia="Times New Roman" w:hAnsi="Times New Roman" w:cs="Times New Roman"/>
            <w:color w:val="551A8B"/>
            <w:sz w:val="23"/>
            <w:szCs w:val="23"/>
            <w:lang w:eastAsia="ru-RU"/>
          </w:rPr>
          <w:t>справку</w:t>
        </w:r>
      </w:hyperlink>
      <w:r w:rsidRPr="00E56E78">
        <w:rPr>
          <w:rFonts w:ascii="Times New Roman" w:eastAsia="Times New Roman" w:hAnsi="Times New Roman" w:cs="Times New Roman"/>
          <w:color w:val="22272F"/>
          <w:sz w:val="23"/>
          <w:szCs w:val="23"/>
          <w:lang w:eastAsia="ru-RU"/>
        </w:rPr>
        <w:t> о федеральных государственных образовательных стандартах</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I. Общие положения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1.2. Стандарт разработан на основе </w:t>
      </w:r>
      <w:hyperlink r:id="rId8" w:anchor="/document/10103000/entry/0" w:history="1">
        <w:r w:rsidRPr="00E56E78">
          <w:rPr>
            <w:rFonts w:ascii="Times New Roman" w:eastAsia="Times New Roman" w:hAnsi="Times New Roman" w:cs="Times New Roman"/>
            <w:color w:val="551A8B"/>
            <w:sz w:val="23"/>
            <w:szCs w:val="23"/>
            <w:lang w:eastAsia="ru-RU"/>
          </w:rPr>
          <w:t>Конституции</w:t>
        </w:r>
      </w:hyperlink>
      <w:r w:rsidRPr="00E56E78">
        <w:rPr>
          <w:rFonts w:ascii="Times New Roman" w:eastAsia="Times New Roman" w:hAnsi="Times New Roman" w:cs="Times New Roman"/>
          <w:color w:val="22272F"/>
          <w:sz w:val="23"/>
          <w:szCs w:val="23"/>
          <w:lang w:eastAsia="ru-RU"/>
        </w:rPr>
        <w:t> Российской Федерации</w:t>
      </w:r>
      <w:hyperlink r:id="rId9" w:anchor="/document/70860670/entry/10001" w:history="1">
        <w:r w:rsidRPr="00E56E78">
          <w:rPr>
            <w:rFonts w:ascii="Times New Roman" w:eastAsia="Times New Roman" w:hAnsi="Times New Roman" w:cs="Times New Roman"/>
            <w:color w:val="551A8B"/>
            <w:sz w:val="23"/>
            <w:szCs w:val="23"/>
            <w:lang w:eastAsia="ru-RU"/>
          </w:rPr>
          <w:t>*(1)</w:t>
        </w:r>
      </w:hyperlink>
      <w:r w:rsidRPr="00E56E78">
        <w:rPr>
          <w:rFonts w:ascii="Times New Roman" w:eastAsia="Times New Roman" w:hAnsi="Times New Roman" w:cs="Times New Roman"/>
          <w:color w:val="22272F"/>
          <w:sz w:val="23"/>
          <w:szCs w:val="23"/>
          <w:lang w:eastAsia="ru-RU"/>
        </w:rPr>
        <w:t> и законодательства Российской Федерации с учетом </w:t>
      </w:r>
      <w:hyperlink r:id="rId10" w:anchor="/document/2540422/entry/0" w:history="1">
        <w:r w:rsidRPr="00E56E78">
          <w:rPr>
            <w:rFonts w:ascii="Times New Roman" w:eastAsia="Times New Roman" w:hAnsi="Times New Roman" w:cs="Times New Roman"/>
            <w:color w:val="551A8B"/>
            <w:sz w:val="23"/>
            <w:szCs w:val="23"/>
            <w:lang w:eastAsia="ru-RU"/>
          </w:rPr>
          <w:t>Конвенции</w:t>
        </w:r>
      </w:hyperlink>
      <w:r w:rsidRPr="00E56E78">
        <w:rPr>
          <w:rFonts w:ascii="Times New Roman" w:eastAsia="Times New Roman" w:hAnsi="Times New Roman" w:cs="Times New Roman"/>
          <w:color w:val="22272F"/>
          <w:sz w:val="23"/>
          <w:szCs w:val="23"/>
          <w:lang w:eastAsia="ru-RU"/>
        </w:rPr>
        <w:t> ООН о правах ребенка</w:t>
      </w:r>
      <w:hyperlink r:id="rId11" w:anchor="/document/70860670/entry/10002" w:history="1">
        <w:r w:rsidRPr="00E56E78">
          <w:rPr>
            <w:rFonts w:ascii="Times New Roman" w:eastAsia="Times New Roman" w:hAnsi="Times New Roman" w:cs="Times New Roman"/>
            <w:color w:val="551A8B"/>
            <w:sz w:val="23"/>
            <w:szCs w:val="23"/>
            <w:lang w:eastAsia="ru-RU"/>
          </w:rPr>
          <w:t>*(2)</w:t>
        </w:r>
      </w:hyperlink>
      <w:r w:rsidRPr="00E56E78">
        <w:rPr>
          <w:rFonts w:ascii="Times New Roman" w:eastAsia="Times New Roman" w:hAnsi="Times New Roman" w:cs="Times New Roman"/>
          <w:color w:val="22272F"/>
          <w:sz w:val="23"/>
          <w:szCs w:val="23"/>
          <w:lang w:eastAsia="ru-RU"/>
        </w:rPr>
        <w:t> и </w:t>
      </w:r>
      <w:hyperlink r:id="rId12" w:anchor="/document/2565085/entry/0" w:history="1">
        <w:r w:rsidRPr="00E56E78">
          <w:rPr>
            <w:rFonts w:ascii="Times New Roman" w:eastAsia="Times New Roman" w:hAnsi="Times New Roman" w:cs="Times New Roman"/>
            <w:color w:val="551A8B"/>
            <w:sz w:val="23"/>
            <w:szCs w:val="23"/>
            <w:lang w:eastAsia="ru-RU"/>
          </w:rPr>
          <w:t>Конвенции</w:t>
        </w:r>
      </w:hyperlink>
      <w:r w:rsidRPr="00E56E78">
        <w:rPr>
          <w:rFonts w:ascii="Times New Roman" w:eastAsia="Times New Roman" w:hAnsi="Times New Roman" w:cs="Times New Roman"/>
          <w:color w:val="22272F"/>
          <w:sz w:val="23"/>
          <w:szCs w:val="23"/>
          <w:lang w:eastAsia="ru-RU"/>
        </w:rPr>
        <w:t> ООН о правах инвалидов, региональных, национальных и этнокультурных потребностей народов Российской Федерации.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1.3 Стандарт включает в себя требования к</w:t>
      </w:r>
      <w:hyperlink r:id="rId13" w:anchor="/document/70860670/entry/10003" w:history="1">
        <w:r w:rsidRPr="00E56E78">
          <w:rPr>
            <w:rFonts w:ascii="Times New Roman" w:eastAsia="Times New Roman" w:hAnsi="Times New Roman" w:cs="Times New Roman"/>
            <w:color w:val="551A8B"/>
            <w:sz w:val="23"/>
            <w:szCs w:val="23"/>
            <w:lang w:eastAsia="ru-RU"/>
          </w:rPr>
          <w:t>*(3)</w:t>
        </w:r>
      </w:hyperlink>
      <w:r w:rsidRPr="00E56E78">
        <w:rPr>
          <w:rFonts w:ascii="Times New Roman" w:eastAsia="Times New Roman" w:hAnsi="Times New Roman" w:cs="Times New Roman"/>
          <w:color w:val="22272F"/>
          <w:sz w:val="23"/>
          <w:szCs w:val="23"/>
          <w:lang w:eastAsia="ru-RU"/>
        </w:rPr>
        <w:t>:</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1) структуре АООП (в том числе к соотношению обязательной части и части, формируемой участниками образовательных отношений) и их объему;</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 условиям реализации АООП, в том числе кадровым, финансовым, материально-техническим и иным условиям;</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 результатам освоения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1.4 Стандарт учитывает их возрастные, типологические и индивидуальные особенности, особые образовательные потребности.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раннее получение специальной помощи средствами образования;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научный, практико-ориентированный, действенный характер содержания образования;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доступность содержания познавательных задач, реализуемых в процессе образования;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удлинение сроков получения образования;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систематическая актуализация сформированных у обучающихся знаний и умений;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специальное обучение их "переносу" с учетом изменяющихся условий учебных, познавательных, трудовых и других ситуаций;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стимуляция познавательной активности, формирование позитивного отношения к окружающему миру.</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выделение пропедевтического периода в образовании, обеспечивающего преемственность между дошкольным и школьным этапами;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введение учебных предметов, способствующих формированию представлений о природных и социальных компонентах окружающего мира;</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возможность обучения по программам профессиональной подготовки квалифицированных рабочих, служащих;</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психологическое сопровождение, оптимизирующее взаимодействие обучающегося с педагогами и другими обучающимися;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психологическое сопровождение, направленное на установление взаимодействия семьи и организации;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постепенное расширение образовательного пространства, выходящего за пределы организации.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созданием оптимальных путей развития;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использованием специфических методов и средств обучения;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дифференцированным, "пошаговым" обучением;</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обязательной индивидуализацией обучения;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формированием элементарных социально-бытовых навыков и навыков самообслуживания;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обеспечением присмотра и ухода за обучающимися;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дозированным расширением образовательного пространства внутри организации и за ее пределами;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организацией обучения в разновозрастных классах (группах);</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1.9. Стандарт направлен на обеспечение:</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единства образовательного пространства Российской Федерации;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государственных гарантий качества образования на основе единства обязательных требований к условиям реализации АООП и результатам их освоения;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r:id="rId14" w:anchor="/document/70860670/entry/1100" w:history="1">
        <w:r w:rsidRPr="00E56E78">
          <w:rPr>
            <w:rFonts w:ascii="Times New Roman" w:eastAsia="Times New Roman" w:hAnsi="Times New Roman" w:cs="Times New Roman"/>
            <w:color w:val="551A8B"/>
            <w:sz w:val="23"/>
            <w:szCs w:val="23"/>
            <w:lang w:eastAsia="ru-RU"/>
          </w:rPr>
          <w:t>приложением</w:t>
        </w:r>
      </w:hyperlink>
      <w:r w:rsidRPr="00E56E78">
        <w:rPr>
          <w:rFonts w:ascii="Times New Roman" w:eastAsia="Times New Roman" w:hAnsi="Times New Roman" w:cs="Times New Roman"/>
          <w:color w:val="22272F"/>
          <w:sz w:val="23"/>
          <w:szCs w:val="23"/>
          <w:lang w:eastAsia="ru-RU"/>
        </w:rPr>
        <w:t> к настоящему Стандарту);</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1.10. В основу Стандарта положены деятельностный и дифференцированный подходы, осуществление которых предполагает</w:t>
      </w:r>
      <w:hyperlink r:id="rId15" w:anchor="/document/70860670/entry/10004" w:history="1">
        <w:r w:rsidRPr="00E56E78">
          <w:rPr>
            <w:rFonts w:ascii="Times New Roman" w:eastAsia="Times New Roman" w:hAnsi="Times New Roman" w:cs="Times New Roman"/>
            <w:color w:val="551A8B"/>
            <w:sz w:val="23"/>
            <w:szCs w:val="23"/>
            <w:lang w:eastAsia="ru-RU"/>
          </w:rPr>
          <w:t>*(4)</w:t>
        </w:r>
      </w:hyperlink>
      <w:r w:rsidRPr="00E56E78">
        <w:rPr>
          <w:rFonts w:ascii="Times New Roman" w:eastAsia="Times New Roman" w:hAnsi="Times New Roman" w:cs="Times New Roman"/>
          <w:color w:val="22272F"/>
          <w:sz w:val="23"/>
          <w:szCs w:val="23"/>
          <w:lang w:eastAsia="ru-RU"/>
        </w:rPr>
        <w:t>:</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1.11. Стандарт является основой для: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разработки и реализации организацией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определения требований к условиям реализации АООП, в том числе на основе индивидуального учебного плана;</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определения требований к результатам освоения обучающимися с умственной отсталостью (интеллектуальными нарушениями)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проведения текущей, промежуточной и итоговой аттестации обучающихся;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осуществления внутреннего мониторинга качества образования в организации;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1.12. Стандарт направлен на решение следующих задач образования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охрана и укрепление физического и психического здоровья детей, в том числе их социального и эмоционального благополучия;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1.13. Стандарт устанавливает сроки освоения АООП обучающимися с умственной отсталостью (интеллектуальными нарушениями) 9 - 13 лет.</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II. Требования к структуре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АООП обеспечивает решение задач, указанных в </w:t>
      </w:r>
      <w:hyperlink r:id="rId16" w:anchor="/document/70860670/entry/10112" w:history="1">
        <w:r w:rsidRPr="00E56E78">
          <w:rPr>
            <w:rFonts w:ascii="Times New Roman" w:eastAsia="Times New Roman" w:hAnsi="Times New Roman" w:cs="Times New Roman"/>
            <w:color w:val="551A8B"/>
            <w:sz w:val="23"/>
            <w:szCs w:val="23"/>
            <w:lang w:eastAsia="ru-RU"/>
          </w:rPr>
          <w:t>пункте 1.12</w:t>
        </w:r>
      </w:hyperlink>
      <w:r w:rsidRPr="00E56E78">
        <w:rPr>
          <w:rFonts w:ascii="Times New Roman" w:eastAsia="Times New Roman" w:hAnsi="Times New Roman" w:cs="Times New Roman"/>
          <w:color w:val="22272F"/>
          <w:sz w:val="23"/>
          <w:szCs w:val="23"/>
          <w:lang w:eastAsia="ru-RU"/>
        </w:rPr>
        <w:t> Стандарта.</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2.2. АООП самостоятельно разрабатывается и утверждается организацией в соответствии со Стандартом и с учетом примерной АООП</w:t>
      </w:r>
      <w:hyperlink r:id="rId17" w:anchor="/document/70860670/entry/10005" w:history="1">
        <w:r w:rsidRPr="00E56E78">
          <w:rPr>
            <w:rFonts w:ascii="Times New Roman" w:eastAsia="Times New Roman" w:hAnsi="Times New Roman" w:cs="Times New Roman"/>
            <w:color w:val="551A8B"/>
            <w:sz w:val="23"/>
            <w:szCs w:val="23"/>
            <w:lang w:eastAsia="ru-RU"/>
          </w:rPr>
          <w:t>*(5)</w:t>
        </w:r>
      </w:hyperlink>
      <w:r w:rsidRPr="00E56E78">
        <w:rPr>
          <w:rFonts w:ascii="Times New Roman" w:eastAsia="Times New Roman" w:hAnsi="Times New Roman" w:cs="Times New Roman"/>
          <w:color w:val="22272F"/>
          <w:sz w:val="23"/>
          <w:szCs w:val="23"/>
          <w:lang w:eastAsia="ru-RU"/>
        </w:rPr>
        <w:t>.</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w:t>
      </w:r>
      <w:hyperlink r:id="rId18" w:anchor="/document/70860670/entry/10006" w:history="1">
        <w:r w:rsidRPr="00E56E78">
          <w:rPr>
            <w:rFonts w:ascii="Times New Roman" w:eastAsia="Times New Roman" w:hAnsi="Times New Roman" w:cs="Times New Roman"/>
            <w:color w:val="551A8B"/>
            <w:sz w:val="23"/>
            <w:szCs w:val="23"/>
            <w:lang w:eastAsia="ru-RU"/>
          </w:rPr>
          <w:t>*(6)</w:t>
        </w:r>
      </w:hyperlink>
      <w:r w:rsidRPr="00E56E78">
        <w:rPr>
          <w:rFonts w:ascii="Times New Roman" w:eastAsia="Times New Roman" w:hAnsi="Times New Roman" w:cs="Times New Roman"/>
          <w:color w:val="22272F"/>
          <w:sz w:val="23"/>
          <w:szCs w:val="23"/>
          <w:lang w:eastAsia="ru-RU"/>
        </w:rPr>
        <w:t>.</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r:id="rId19" w:anchor="/document/70860670/entry/1100" w:history="1">
        <w:r w:rsidRPr="00E56E78">
          <w:rPr>
            <w:rFonts w:ascii="Times New Roman" w:eastAsia="Times New Roman" w:hAnsi="Times New Roman" w:cs="Times New Roman"/>
            <w:color w:val="551A8B"/>
            <w:sz w:val="23"/>
            <w:szCs w:val="23"/>
            <w:lang w:eastAsia="ru-RU"/>
          </w:rPr>
          <w:t>приложении</w:t>
        </w:r>
      </w:hyperlink>
      <w:r w:rsidRPr="00E56E78">
        <w:rPr>
          <w:rFonts w:ascii="Times New Roman" w:eastAsia="Times New Roman" w:hAnsi="Times New Roman" w:cs="Times New Roman"/>
          <w:color w:val="22272F"/>
          <w:sz w:val="23"/>
          <w:szCs w:val="23"/>
          <w:lang w:eastAsia="ru-RU"/>
        </w:rPr>
        <w:t> к настоящему Стандарту).</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r:id="rId20" w:anchor="/document/70860670/entry/1100" w:history="1">
        <w:r w:rsidRPr="00E56E78">
          <w:rPr>
            <w:rFonts w:ascii="Times New Roman" w:eastAsia="Times New Roman" w:hAnsi="Times New Roman" w:cs="Times New Roman"/>
            <w:color w:val="551A8B"/>
            <w:sz w:val="23"/>
            <w:szCs w:val="23"/>
            <w:lang w:eastAsia="ru-RU"/>
          </w:rPr>
          <w:t>приложением</w:t>
        </w:r>
      </w:hyperlink>
      <w:r w:rsidRPr="00E56E78">
        <w:rPr>
          <w:rFonts w:ascii="Times New Roman" w:eastAsia="Times New Roman" w:hAnsi="Times New Roman" w:cs="Times New Roman"/>
          <w:color w:val="22272F"/>
          <w:sz w:val="23"/>
          <w:szCs w:val="23"/>
          <w:lang w:eastAsia="ru-RU"/>
        </w:rPr>
        <w:t> к настоящему Стандарту, вариант 2).</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2.4. АООП может быть реализована в разных формах: как совместно с другими обучающимися, так и в отдельных классах, группах или в отдельных организациях</w:t>
      </w:r>
      <w:hyperlink r:id="rId21" w:anchor="/document/70860670/entry/10007" w:history="1">
        <w:r w:rsidRPr="00E56E78">
          <w:rPr>
            <w:rFonts w:ascii="Times New Roman" w:eastAsia="Times New Roman" w:hAnsi="Times New Roman" w:cs="Times New Roman"/>
            <w:color w:val="551A8B"/>
            <w:sz w:val="23"/>
            <w:szCs w:val="23"/>
            <w:lang w:eastAsia="ru-RU"/>
          </w:rPr>
          <w:t>*(7)</w:t>
        </w:r>
      </w:hyperlink>
      <w:r w:rsidRPr="00E56E78">
        <w:rPr>
          <w:rFonts w:ascii="Times New Roman" w:eastAsia="Times New Roman" w:hAnsi="Times New Roman" w:cs="Times New Roman"/>
          <w:color w:val="22272F"/>
          <w:sz w:val="23"/>
          <w:szCs w:val="23"/>
          <w:lang w:eastAsia="ru-RU"/>
        </w:rPr>
        <w:t>. В таких организациях создаются специальные условия для получения образования указанными обучающимися</w:t>
      </w:r>
      <w:hyperlink r:id="rId22" w:anchor="/document/70860670/entry/10008" w:history="1">
        <w:r w:rsidRPr="00E56E78">
          <w:rPr>
            <w:rFonts w:ascii="Times New Roman" w:eastAsia="Times New Roman" w:hAnsi="Times New Roman" w:cs="Times New Roman"/>
            <w:color w:val="551A8B"/>
            <w:sz w:val="23"/>
            <w:szCs w:val="23"/>
            <w:lang w:eastAsia="ru-RU"/>
          </w:rPr>
          <w:t>*(8)</w:t>
        </w:r>
      </w:hyperlink>
      <w:r w:rsidRPr="00E56E78">
        <w:rPr>
          <w:rFonts w:ascii="Times New Roman" w:eastAsia="Times New Roman" w:hAnsi="Times New Roman" w:cs="Times New Roman"/>
          <w:color w:val="22272F"/>
          <w:sz w:val="23"/>
          <w:szCs w:val="23"/>
          <w:lang w:eastAsia="ru-RU"/>
        </w:rPr>
        <w:t>.</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hyperlink r:id="rId23" w:anchor="/document/70860670/entry/10009" w:history="1">
        <w:r w:rsidRPr="00E56E78">
          <w:rPr>
            <w:rFonts w:ascii="Times New Roman" w:eastAsia="Times New Roman" w:hAnsi="Times New Roman" w:cs="Times New Roman"/>
            <w:color w:val="551A8B"/>
            <w:sz w:val="23"/>
            <w:szCs w:val="23"/>
            <w:lang w:eastAsia="ru-RU"/>
          </w:rPr>
          <w:t>*(9)</w:t>
        </w:r>
      </w:hyperlink>
      <w:r w:rsidRPr="00E56E78">
        <w:rPr>
          <w:rFonts w:ascii="Times New Roman" w:eastAsia="Times New Roman" w:hAnsi="Times New Roman" w:cs="Times New Roman"/>
          <w:color w:val="22272F"/>
          <w:sz w:val="23"/>
          <w:szCs w:val="23"/>
          <w:lang w:eastAsia="ru-RU"/>
        </w:rPr>
        <w:t>.</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2.6. АООП включает обязательную часть и часть, формируемую участниками образовательных отношений.</w:t>
      </w:r>
      <w:hyperlink r:id="rId24" w:anchor="/document/70860670/entry/10010" w:history="1">
        <w:r w:rsidRPr="00E56E78">
          <w:rPr>
            <w:rFonts w:ascii="Times New Roman" w:eastAsia="Times New Roman" w:hAnsi="Times New Roman" w:cs="Times New Roman"/>
            <w:color w:val="551A8B"/>
            <w:sz w:val="23"/>
            <w:szCs w:val="23"/>
            <w:lang w:eastAsia="ru-RU"/>
          </w:rPr>
          <w:t>*(10)</w:t>
        </w:r>
      </w:hyperlink>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r:id="rId25" w:anchor="/document/70860670/entry/1100" w:history="1">
        <w:r w:rsidRPr="00E56E78">
          <w:rPr>
            <w:rFonts w:ascii="Times New Roman" w:eastAsia="Times New Roman" w:hAnsi="Times New Roman" w:cs="Times New Roman"/>
            <w:color w:val="551A8B"/>
            <w:sz w:val="23"/>
            <w:szCs w:val="23"/>
            <w:lang w:eastAsia="ru-RU"/>
          </w:rPr>
          <w:t>приложением</w:t>
        </w:r>
      </w:hyperlink>
      <w:r w:rsidRPr="00E56E78">
        <w:rPr>
          <w:rFonts w:ascii="Times New Roman" w:eastAsia="Times New Roman" w:hAnsi="Times New Roman" w:cs="Times New Roman"/>
          <w:color w:val="22272F"/>
          <w:sz w:val="23"/>
          <w:szCs w:val="23"/>
          <w:lang w:eastAsia="ru-RU"/>
        </w:rPr>
        <w:t> к настоящему Стандарту).</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2.7. АООП реализуется организацией через организацию урочной и внеурочной деятельности.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2.8. АООП должна содержать три раздела: целевой, содержательный и организационный</w:t>
      </w:r>
      <w:hyperlink r:id="rId26" w:anchor="/document/70860670/entry/10011" w:history="1">
        <w:r w:rsidRPr="00E56E78">
          <w:rPr>
            <w:rFonts w:ascii="Times New Roman" w:eastAsia="Times New Roman" w:hAnsi="Times New Roman" w:cs="Times New Roman"/>
            <w:color w:val="551A8B"/>
            <w:sz w:val="23"/>
            <w:szCs w:val="23"/>
            <w:lang w:eastAsia="ru-RU"/>
          </w:rPr>
          <w:t>*(11)</w:t>
        </w:r>
      </w:hyperlink>
      <w:r w:rsidRPr="00E56E78">
        <w:rPr>
          <w:rFonts w:ascii="Times New Roman" w:eastAsia="Times New Roman" w:hAnsi="Times New Roman" w:cs="Times New Roman"/>
          <w:color w:val="22272F"/>
          <w:sz w:val="23"/>
          <w:szCs w:val="23"/>
          <w:lang w:eastAsia="ru-RU"/>
        </w:rPr>
        <w:t>.</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Целевой раздел включает:</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пояснительную записку;</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планируемые результаты освоения обучающимися с умственной отсталостью (интеллектуальными нарушениями)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систему оценки достижения планируемых результатов освоения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программу формирования базовых учебных действий;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программы отдельных учебных предметов, курсов коррекционно-развивающей области;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программу духовно-нравственного (нравственного) развития, воспитания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программу формирования экологической культуры, здорового и безопасного образа жизни;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программу коррекционной работы (в соответствии с </w:t>
      </w:r>
      <w:hyperlink r:id="rId27" w:anchor="/document/70860670/entry/1100" w:history="1">
        <w:r w:rsidRPr="00E56E78">
          <w:rPr>
            <w:rFonts w:ascii="Times New Roman" w:eastAsia="Times New Roman" w:hAnsi="Times New Roman" w:cs="Times New Roman"/>
            <w:color w:val="551A8B"/>
            <w:sz w:val="23"/>
            <w:szCs w:val="23"/>
            <w:lang w:eastAsia="ru-RU"/>
          </w:rPr>
          <w:t>приложением</w:t>
        </w:r>
      </w:hyperlink>
      <w:r w:rsidRPr="00E56E78">
        <w:rPr>
          <w:rFonts w:ascii="Times New Roman" w:eastAsia="Times New Roman" w:hAnsi="Times New Roman" w:cs="Times New Roman"/>
          <w:color w:val="22272F"/>
          <w:sz w:val="23"/>
          <w:szCs w:val="23"/>
          <w:lang w:eastAsia="ru-RU"/>
        </w:rPr>
        <w:t> к настоящему Стандарту, вариант 1);</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программу сотрудничества с родителями (в соответствии с </w:t>
      </w:r>
      <w:hyperlink r:id="rId28" w:anchor="/document/70860670/entry/1100" w:history="1">
        <w:r w:rsidRPr="00E56E78">
          <w:rPr>
            <w:rFonts w:ascii="Times New Roman" w:eastAsia="Times New Roman" w:hAnsi="Times New Roman" w:cs="Times New Roman"/>
            <w:color w:val="551A8B"/>
            <w:sz w:val="23"/>
            <w:szCs w:val="23"/>
            <w:lang w:eastAsia="ru-RU"/>
          </w:rPr>
          <w:t>приложением</w:t>
        </w:r>
      </w:hyperlink>
      <w:r w:rsidRPr="00E56E78">
        <w:rPr>
          <w:rFonts w:ascii="Times New Roman" w:eastAsia="Times New Roman" w:hAnsi="Times New Roman" w:cs="Times New Roman"/>
          <w:color w:val="22272F"/>
          <w:sz w:val="23"/>
          <w:szCs w:val="23"/>
          <w:lang w:eastAsia="ru-RU"/>
        </w:rPr>
        <w:t> к настоящему Стандарту, вариант 2);</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программу внеурочной деятельности.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Организационный раздел определяет общие рамки организации образовательного процесса, а также механизмы реализации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Организационный раздел включает:</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учебный план, включающий предметные и коррекционно-развивающие области, внеурочную деятельность;</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систему специальных условий реализации АООП в соответствии с требованиями Стандарта.</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Учебный план является основным организационным механизмом реализации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АООП в организации разрабатывается на основе примерной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2.9. Требования к разделам АООП</w:t>
      </w:r>
      <w:hyperlink r:id="rId29" w:anchor="/document/70860670/entry/10012" w:history="1">
        <w:r w:rsidRPr="00E56E78">
          <w:rPr>
            <w:rFonts w:ascii="Times New Roman" w:eastAsia="Times New Roman" w:hAnsi="Times New Roman" w:cs="Times New Roman"/>
            <w:color w:val="551A8B"/>
            <w:sz w:val="23"/>
            <w:szCs w:val="23"/>
            <w:lang w:eastAsia="ru-RU"/>
          </w:rPr>
          <w:t>*(12)</w:t>
        </w:r>
      </w:hyperlink>
      <w:r w:rsidRPr="00E56E78">
        <w:rPr>
          <w:rFonts w:ascii="Times New Roman" w:eastAsia="Times New Roman" w:hAnsi="Times New Roman" w:cs="Times New Roman"/>
          <w:color w:val="22272F"/>
          <w:sz w:val="23"/>
          <w:szCs w:val="23"/>
          <w:lang w:eastAsia="ru-RU"/>
        </w:rPr>
        <w:t>:</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2.9.1. Пояснительная записка должна раскрывать:</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 цели реализации АООП, конкретизированные в соответствии с требованиями Стандарта к результатам освоения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 принципы и подходы к формированию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 общую характеристику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4) психолого-педагогическую характеристику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5) описание особых образовательных потребностей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6) описание структуры и общую характеристику СИПР обучающихся с умственной отсталостью (интеллектуальными нарушениями) (в соответствии с </w:t>
      </w:r>
      <w:hyperlink r:id="rId30" w:anchor="/document/70860670/entry/1100" w:history="1">
        <w:r w:rsidRPr="00E56E78">
          <w:rPr>
            <w:rFonts w:ascii="Times New Roman" w:eastAsia="Times New Roman" w:hAnsi="Times New Roman" w:cs="Times New Roman"/>
            <w:color w:val="551A8B"/>
            <w:sz w:val="23"/>
            <w:szCs w:val="23"/>
            <w:lang w:eastAsia="ru-RU"/>
          </w:rPr>
          <w:t>приложением</w:t>
        </w:r>
      </w:hyperlink>
      <w:r w:rsidRPr="00E56E78">
        <w:rPr>
          <w:rFonts w:ascii="Times New Roman" w:eastAsia="Times New Roman" w:hAnsi="Times New Roman" w:cs="Times New Roman"/>
          <w:color w:val="22272F"/>
          <w:sz w:val="23"/>
          <w:szCs w:val="23"/>
          <w:lang w:eastAsia="ru-RU"/>
        </w:rPr>
        <w:t> к настоящему Стандарту, вариант 2).</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2.9.2. Планируемые результаты освоения АООП должны:</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 обеспечивать связь между требованиями Стандарта, образовательным процессом и системой оценки результатов освоения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 являться основой для разработки АООП организациями;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АООП может включать как один, так и несколько учебных планов.</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Формы организации образовательного процесса, чередование учебной и внеурочной деятельности в рамках реализации АООП определяет организация.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Учебный план включает предметные области в зависимости от варианта АООП (в соответствии с приложением к настоящему Стандарту).</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r:id="rId31" w:anchor="/document/70860670/entry/1100" w:history="1">
        <w:r w:rsidRPr="00E56E78">
          <w:rPr>
            <w:rFonts w:ascii="Times New Roman" w:eastAsia="Times New Roman" w:hAnsi="Times New Roman" w:cs="Times New Roman"/>
            <w:color w:val="551A8B"/>
            <w:sz w:val="23"/>
            <w:szCs w:val="23"/>
            <w:lang w:eastAsia="ru-RU"/>
          </w:rPr>
          <w:t>приложением</w:t>
        </w:r>
      </w:hyperlink>
      <w:r w:rsidRPr="00E56E78">
        <w:rPr>
          <w:rFonts w:ascii="Times New Roman" w:eastAsia="Times New Roman" w:hAnsi="Times New Roman" w:cs="Times New Roman"/>
          <w:color w:val="22272F"/>
          <w:sz w:val="23"/>
          <w:szCs w:val="23"/>
          <w:lang w:eastAsia="ru-RU"/>
        </w:rPr>
        <w:t> к настоящему Стандарту).</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учебные занятия, обеспечивающие различные интересы обучающихся, в том числе этнокультурные;</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увеличение учебных часов, отводимых на изучение отдельных учебных предметов обязательной части;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введение учебных курсов для факультативного изучения отдельных учебных предметов (в соответствии с </w:t>
      </w:r>
      <w:hyperlink r:id="rId32" w:anchor="/document/70860670/entry/1100" w:history="1">
        <w:r w:rsidRPr="00E56E78">
          <w:rPr>
            <w:rFonts w:ascii="Times New Roman" w:eastAsia="Times New Roman" w:hAnsi="Times New Roman" w:cs="Times New Roman"/>
            <w:color w:val="551A8B"/>
            <w:sz w:val="23"/>
            <w:szCs w:val="23"/>
            <w:lang w:eastAsia="ru-RU"/>
          </w:rPr>
          <w:t>приложением</w:t>
        </w:r>
      </w:hyperlink>
      <w:r w:rsidRPr="00E56E78">
        <w:rPr>
          <w:rFonts w:ascii="Times New Roman" w:eastAsia="Times New Roman" w:hAnsi="Times New Roman" w:cs="Times New Roman"/>
          <w:color w:val="22272F"/>
          <w:sz w:val="23"/>
          <w:szCs w:val="23"/>
          <w:lang w:eastAsia="ru-RU"/>
        </w:rPr>
        <w:t> к настоящему Стандарту).</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2.9.4. Программа формирования базовых учебных действий (в соответствии с </w:t>
      </w:r>
      <w:hyperlink r:id="rId33" w:anchor="/document/70860670/entry/1100" w:history="1">
        <w:r w:rsidRPr="00E56E78">
          <w:rPr>
            <w:rFonts w:ascii="Times New Roman" w:eastAsia="Times New Roman" w:hAnsi="Times New Roman" w:cs="Times New Roman"/>
            <w:color w:val="551A8B"/>
            <w:sz w:val="23"/>
            <w:szCs w:val="23"/>
            <w:lang w:eastAsia="ru-RU"/>
          </w:rPr>
          <w:t>приложением</w:t>
        </w:r>
      </w:hyperlink>
      <w:r w:rsidRPr="00E56E78">
        <w:rPr>
          <w:rFonts w:ascii="Times New Roman" w:eastAsia="Times New Roman" w:hAnsi="Times New Roman" w:cs="Times New Roman"/>
          <w:color w:val="22272F"/>
          <w:sz w:val="23"/>
          <w:szCs w:val="23"/>
          <w:lang w:eastAsia="ru-RU"/>
        </w:rPr>
        <w:t> к настоящему Стандарту).</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2.9.5. Программы отдельных учебных предметов, курсов должны обеспечивать достижение планируемых результатов освоения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Программы отдельных учебных предметов, коррекционных курсов разрабатываются на основе:</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требований к личностным и предметным результатам (возможным результатам) освоения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программы формирования базовых учебных действий.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Программы учебных предметов, коррекционных курсов должны содержать:</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 пояснительную записку, в которой конкретизируются общие цели образования с учетом специфики учебного предмета, коррекционного курса;</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 общую характеристику учебного предмета, коррекционного курса с учетом особенностей его освоения обучающимися;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 описание места учебного предмета в учебном плане;</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4) личностные и предметные результаты освоения учебного предмета, коррекционного курса;</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5) содержание учебного предмета, коррекционного курса;</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6) тематическое планирование с определением основных видов учебной деятельности обучающихся;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7) описание материально-технического обеспечения образовательной деятельности.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r:id="rId34" w:anchor="/document/70860670/entry/1100" w:history="1">
        <w:r w:rsidRPr="00E56E78">
          <w:rPr>
            <w:rFonts w:ascii="Times New Roman" w:eastAsia="Times New Roman" w:hAnsi="Times New Roman" w:cs="Times New Roman"/>
            <w:color w:val="551A8B"/>
            <w:sz w:val="23"/>
            <w:szCs w:val="23"/>
            <w:lang w:eastAsia="ru-RU"/>
          </w:rPr>
          <w:t>приложением</w:t>
        </w:r>
      </w:hyperlink>
      <w:r w:rsidRPr="00E56E78">
        <w:rPr>
          <w:rFonts w:ascii="Times New Roman" w:eastAsia="Times New Roman" w:hAnsi="Times New Roman" w:cs="Times New Roman"/>
          <w:color w:val="22272F"/>
          <w:sz w:val="23"/>
          <w:szCs w:val="23"/>
          <w:lang w:eastAsia="ru-RU"/>
        </w:rPr>
        <w:t>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В основу этой Программы должны быть положены ключевые воспитательные задачи, базовые национальные ценности российского общества.</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Программа должна обеспечивать:</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создание системы воспитательных мероприятий, позволяющих обучающемуся осваивать и на практике использовать полученные знания;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2.9.7. Программа формирования экологической культуры, здорового и безопасного образа жизни должна обеспечивать</w:t>
      </w:r>
      <w:hyperlink r:id="rId35" w:anchor="/document/70860670/entry/10013" w:history="1">
        <w:r w:rsidRPr="00E56E78">
          <w:rPr>
            <w:rFonts w:ascii="Times New Roman" w:eastAsia="Times New Roman" w:hAnsi="Times New Roman" w:cs="Times New Roman"/>
            <w:color w:val="551A8B"/>
            <w:sz w:val="23"/>
            <w:szCs w:val="23"/>
            <w:lang w:eastAsia="ru-RU"/>
          </w:rPr>
          <w:t>*(13)</w:t>
        </w:r>
      </w:hyperlink>
      <w:r w:rsidRPr="00E56E78">
        <w:rPr>
          <w:rFonts w:ascii="Times New Roman" w:eastAsia="Times New Roman" w:hAnsi="Times New Roman" w:cs="Times New Roman"/>
          <w:color w:val="22272F"/>
          <w:sz w:val="23"/>
          <w:szCs w:val="23"/>
          <w:lang w:eastAsia="ru-RU"/>
        </w:rPr>
        <w:t>:</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формирование познавательного интереса и бережного отношения к природе;</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формирование установок на использование здорового питания;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соблюдение здоровьесозидающих режимов дня;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формирование умений безопасного поведения в окружающей среде и простейших умений поведения в экстремальных (чрезвычайных) ситуациях;</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2.9.8. Программа коррекционной работы (в соответствии с </w:t>
      </w:r>
      <w:hyperlink r:id="rId36" w:anchor="/document/70860670/entry/1100" w:history="1">
        <w:r w:rsidRPr="00E56E78">
          <w:rPr>
            <w:rFonts w:ascii="Times New Roman" w:eastAsia="Times New Roman" w:hAnsi="Times New Roman" w:cs="Times New Roman"/>
            <w:color w:val="551A8B"/>
            <w:sz w:val="23"/>
            <w:szCs w:val="23"/>
            <w:lang w:eastAsia="ru-RU"/>
          </w:rPr>
          <w:t>приложением</w:t>
        </w:r>
      </w:hyperlink>
      <w:r w:rsidRPr="00E56E78">
        <w:rPr>
          <w:rFonts w:ascii="Times New Roman" w:eastAsia="Times New Roman" w:hAnsi="Times New Roman" w:cs="Times New Roman"/>
          <w:color w:val="22272F"/>
          <w:sz w:val="23"/>
          <w:szCs w:val="23"/>
          <w:lang w:eastAsia="ru-RU"/>
        </w:rPr>
        <w:t> к настоящему Стандарту, вариант 1).</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2.9.9. Система оценки достижения планируемых результатов освоения АООП должна:</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2.9.10. Программа внеурочной деятельности включает направления развития личности (в соответствии с </w:t>
      </w:r>
      <w:hyperlink r:id="rId37" w:anchor="/document/70860670/entry/1100" w:history="1">
        <w:r w:rsidRPr="00E56E78">
          <w:rPr>
            <w:rFonts w:ascii="Times New Roman" w:eastAsia="Times New Roman" w:hAnsi="Times New Roman" w:cs="Times New Roman"/>
            <w:color w:val="551A8B"/>
            <w:sz w:val="23"/>
            <w:szCs w:val="23"/>
            <w:lang w:eastAsia="ru-RU"/>
          </w:rPr>
          <w:t>приложением</w:t>
        </w:r>
      </w:hyperlink>
      <w:r w:rsidRPr="00E56E78">
        <w:rPr>
          <w:rFonts w:ascii="Times New Roman" w:eastAsia="Times New Roman" w:hAnsi="Times New Roman" w:cs="Times New Roman"/>
          <w:color w:val="22272F"/>
          <w:sz w:val="23"/>
          <w:szCs w:val="23"/>
          <w:lang w:eastAsia="ru-RU"/>
        </w:rPr>
        <w:t> к настоящему Стандарту).</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Организация самостоятельно разрабатывает и утверждает программу внеурочной деятельности.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2.9.11. Программа сотрудничества с семьей обучающегося (в соответствии с </w:t>
      </w:r>
      <w:hyperlink r:id="rId38" w:anchor="/document/70860670/entry/1100" w:history="1">
        <w:r w:rsidRPr="00E56E78">
          <w:rPr>
            <w:rFonts w:ascii="Times New Roman" w:eastAsia="Times New Roman" w:hAnsi="Times New Roman" w:cs="Times New Roman"/>
            <w:color w:val="551A8B"/>
            <w:sz w:val="23"/>
            <w:szCs w:val="23"/>
            <w:lang w:eastAsia="ru-RU"/>
          </w:rPr>
          <w:t>приложением</w:t>
        </w:r>
      </w:hyperlink>
      <w:r w:rsidRPr="00E56E78">
        <w:rPr>
          <w:rFonts w:ascii="Times New Roman" w:eastAsia="Times New Roman" w:hAnsi="Times New Roman" w:cs="Times New Roman"/>
          <w:color w:val="22272F"/>
          <w:sz w:val="23"/>
          <w:szCs w:val="23"/>
          <w:lang w:eastAsia="ru-RU"/>
        </w:rPr>
        <w:t> к настоящему Стандарту, вариант 2).</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Система условий должна учитывать особенности организации, а также её взаимодействие с социальными партнерами.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Система условий должна содержать:</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описание имеющихся условий: кадровых, финансовых, материально-технических (включая учебно-методическое и информационное обеспечение);</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контроль за состоянием системы условий.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w:t>
      </w:r>
      <w:hyperlink r:id="rId39" w:anchor="/document/70860670/entry/10014" w:history="1">
        <w:r w:rsidRPr="00E56E78">
          <w:rPr>
            <w:rFonts w:ascii="Times New Roman" w:eastAsia="Times New Roman" w:hAnsi="Times New Roman" w:cs="Times New Roman"/>
            <w:color w:val="551A8B"/>
            <w:sz w:val="23"/>
            <w:szCs w:val="23"/>
            <w:lang w:eastAsia="ru-RU"/>
          </w:rPr>
          <w:t>*(14)</w:t>
        </w:r>
      </w:hyperlink>
      <w:r w:rsidRPr="00E56E78">
        <w:rPr>
          <w:rFonts w:ascii="Times New Roman" w:eastAsia="Times New Roman" w:hAnsi="Times New Roman" w:cs="Times New Roman"/>
          <w:color w:val="22272F"/>
          <w:sz w:val="23"/>
          <w:szCs w:val="23"/>
          <w:lang w:eastAsia="ru-RU"/>
        </w:rPr>
        <w:t>.</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В целях обеспечения индивидуальных потребностей обучающихся с умственной отсталостью (интеллектуальными нарушениями) в АООП предусматриваются: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учебные курсы, обеспечивающие различные интересы обучающихся, в том числе этнокультурные;</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внеурочная деятельность.</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III. Требования к условиям реализации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3.1. Стандарт определяет требования к кадровым, финансовым, материально-техническим и иным условиям</w:t>
      </w:r>
      <w:hyperlink r:id="rId40" w:anchor="/document/70860670/entry/10015" w:history="1">
        <w:r w:rsidRPr="00E56E78">
          <w:rPr>
            <w:rFonts w:ascii="Times New Roman" w:eastAsia="Times New Roman" w:hAnsi="Times New Roman" w:cs="Times New Roman"/>
            <w:color w:val="551A8B"/>
            <w:sz w:val="23"/>
            <w:szCs w:val="23"/>
            <w:lang w:eastAsia="ru-RU"/>
          </w:rPr>
          <w:t>*(15)</w:t>
        </w:r>
      </w:hyperlink>
      <w:r w:rsidRPr="00E56E78">
        <w:rPr>
          <w:rFonts w:ascii="Times New Roman" w:eastAsia="Times New Roman" w:hAnsi="Times New Roman" w:cs="Times New Roman"/>
          <w:color w:val="22272F"/>
          <w:sz w:val="23"/>
          <w:szCs w:val="23"/>
          <w:lang w:eastAsia="ru-RU"/>
        </w:rPr>
        <w:t> получения образования обучающимися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3.3. Организация создает условия для реализации АООП, обеспечивающие возможность:</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достижения планируемых результатов освоения обучающимися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расширения социального опыта и социальных контактов обучающихся, в том числе со сверстниками, не имеющими ограничений здоровья;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использования в образовательной деятельности современных образовательных технологий деятельностного типа, в том числе информационных;</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3.4. Требования к кадровым условиям.</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При необходимости в процессе реализации АООП возможно временное или постоянное участие тьютора и (или) ассистента (помощника).</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w:t>
      </w:r>
      <w:hyperlink r:id="rId41" w:anchor="/document/70860670/entry/10016" w:history="1">
        <w:r w:rsidRPr="00E56E78">
          <w:rPr>
            <w:rFonts w:ascii="Times New Roman" w:eastAsia="Times New Roman" w:hAnsi="Times New Roman" w:cs="Times New Roman"/>
            <w:color w:val="551A8B"/>
            <w:sz w:val="23"/>
            <w:szCs w:val="23"/>
            <w:lang w:eastAsia="ru-RU"/>
          </w:rPr>
          <w:t>*(16)</w:t>
        </w:r>
      </w:hyperlink>
      <w:r w:rsidRPr="00E56E78">
        <w:rPr>
          <w:rFonts w:ascii="Times New Roman" w:eastAsia="Times New Roman" w:hAnsi="Times New Roman" w:cs="Times New Roman"/>
          <w:color w:val="22272F"/>
          <w:sz w:val="23"/>
          <w:szCs w:val="23"/>
          <w:lang w:eastAsia="ru-RU"/>
        </w:rPr>
        <w: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3.5. Требования к финансовым условиям.</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Финансовые условия реализации АООП должны</w:t>
      </w:r>
      <w:hyperlink r:id="rId42" w:anchor="/document/70860670/entry/10017" w:history="1">
        <w:r w:rsidRPr="00E56E78">
          <w:rPr>
            <w:rFonts w:ascii="Times New Roman" w:eastAsia="Times New Roman" w:hAnsi="Times New Roman" w:cs="Times New Roman"/>
            <w:color w:val="551A8B"/>
            <w:sz w:val="23"/>
            <w:szCs w:val="23"/>
            <w:lang w:eastAsia="ru-RU"/>
          </w:rPr>
          <w:t>*(17)</w:t>
        </w:r>
      </w:hyperlink>
      <w:r w:rsidRPr="00E56E78">
        <w:rPr>
          <w:rFonts w:ascii="Times New Roman" w:eastAsia="Times New Roman" w:hAnsi="Times New Roman" w:cs="Times New Roman"/>
          <w:color w:val="22272F"/>
          <w:sz w:val="23"/>
          <w:szCs w:val="23"/>
          <w:lang w:eastAsia="ru-RU"/>
        </w:rPr>
        <w:t>:</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 обеспечивать организации возможность исполнения требований Стандарта;</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4) отражать структуру и объем расходов, необходимых для реализации АООП и достижения планируемых результатов, а также механизм их формирования.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специальными условиями получения образования (кадровыми, материально-техническими);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расходами на оплату труда работников, реализующих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3.5.3. Финансовое обеспечение должно соответствовать специфике кадровых и материально-технических условий, определенных в каждом варианте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3.6. Требования к материально-техническим условиям.</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Материально-технические условия реализации АООП должны обеспечивать</w:t>
      </w:r>
      <w:hyperlink r:id="rId43" w:anchor="/document/70860670/entry/10018" w:history="1">
        <w:r w:rsidRPr="00E56E78">
          <w:rPr>
            <w:rFonts w:ascii="Times New Roman" w:eastAsia="Times New Roman" w:hAnsi="Times New Roman" w:cs="Times New Roman"/>
            <w:color w:val="551A8B"/>
            <w:sz w:val="23"/>
            <w:szCs w:val="23"/>
            <w:lang w:eastAsia="ru-RU"/>
          </w:rPr>
          <w:t>*(18)</w:t>
        </w:r>
      </w:hyperlink>
      <w:r w:rsidRPr="00E56E78">
        <w:rPr>
          <w:rFonts w:ascii="Times New Roman" w:eastAsia="Times New Roman" w:hAnsi="Times New Roman" w:cs="Times New Roman"/>
          <w:color w:val="22272F"/>
          <w:sz w:val="23"/>
          <w:szCs w:val="23"/>
          <w:lang w:eastAsia="ru-RU"/>
        </w:rPr>
        <w:t> возможность достижения обучающимися установленных Стандартом требований к результатам (возможным результатам) освоения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помещениям библиотек (площадь, размещение рабочих зон, наличие читального зала, медиатеки, число читательских мест);</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актовому залу;</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спортивным залам, бассейнам, игровому и спортивному оборудованию;</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помещениям для медицинского персонала;</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мебели, офисному оснащению и хозяйственному инвентарю;</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Материально-техническое и информационное оснащение образовательного процесса должно обеспечивать возможность:</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физического развития, участия в спортивных соревнованиях и играх;</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планирования учебной деятельности, фиксирования его реализации в целом и отдельных этапов (выступлений, дискуссий, экспериментов);</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размещения материалов и работ в информационной среде организации;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проведения массовых мероприятий, собраний, представлений;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организации отдыха и питания;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исполнения, сочинения и аранжировки музыкальных произведений с применением традиционных инструментов и цифровых технологий;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обработки материалов и информации с использованием технологических инструментов.</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Структура требований к материально-техническим условиям включает требования к:</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организации пространства, в котором осуществляется реализация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организации временного режима обучения;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техническим средствам обучения;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соблюдения санитарно-гигиенических норм организации образовательной деятельности;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обеспечения санитарно-бытовых и социально-бытовых условий;</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соблюдения пожарной и электробезопасности;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соблюдения требований охраны труда;</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соблюдения своевременных сроков и необходимых объемов текущего и капитального ремонта и др.</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3.6.5. Требования к материально-техническому обеспечению ориентированы на всех участников процесса образования. Все вовлечённые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вовлечённых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IV. Требования к результатам освоения АООП</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r:id="rId44" w:anchor="/document/70860670/entry/1100" w:history="1">
        <w:r w:rsidRPr="00E56E78">
          <w:rPr>
            <w:rFonts w:ascii="Times New Roman" w:eastAsia="Times New Roman" w:hAnsi="Times New Roman" w:cs="Times New Roman"/>
            <w:color w:val="551A8B"/>
            <w:sz w:val="23"/>
            <w:szCs w:val="23"/>
            <w:lang w:eastAsia="ru-RU"/>
          </w:rPr>
          <w:t>приложением</w:t>
        </w:r>
      </w:hyperlink>
      <w:r w:rsidRPr="00E56E78">
        <w:rPr>
          <w:rFonts w:ascii="Times New Roman" w:eastAsia="Times New Roman" w:hAnsi="Times New Roman" w:cs="Times New Roman"/>
          <w:color w:val="22272F"/>
          <w:sz w:val="23"/>
          <w:szCs w:val="23"/>
          <w:lang w:eastAsia="ru-RU"/>
        </w:rPr>
        <w:t> к настоящему Стандарту).</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Совокупность личностных и предметных результатов составляет содержание жизненных компетенций обучающихся.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______________________________</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 </w:t>
      </w:r>
      <w:hyperlink r:id="rId45" w:anchor="/document/10103000/entry/0" w:history="1">
        <w:r w:rsidRPr="00E56E78">
          <w:rPr>
            <w:rFonts w:ascii="Times New Roman" w:eastAsia="Times New Roman" w:hAnsi="Times New Roman" w:cs="Times New Roman"/>
            <w:color w:val="551A8B"/>
            <w:sz w:val="23"/>
            <w:szCs w:val="23"/>
            <w:lang w:eastAsia="ru-RU"/>
          </w:rPr>
          <w:t>Конституция</w:t>
        </w:r>
      </w:hyperlink>
      <w:r w:rsidRPr="00E56E78">
        <w:rPr>
          <w:rFonts w:ascii="Times New Roman" w:eastAsia="Times New Roman" w:hAnsi="Times New Roman" w:cs="Times New Roman"/>
          <w:color w:val="22272F"/>
          <w:sz w:val="23"/>
          <w:szCs w:val="23"/>
          <w:lang w:eastAsia="ru-RU"/>
        </w:rPr>
        <w:t>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*(2) </w:t>
      </w:r>
      <w:hyperlink r:id="rId46" w:anchor="/document/2540422/entry/0" w:history="1">
        <w:r w:rsidRPr="00E56E78">
          <w:rPr>
            <w:rFonts w:ascii="Times New Roman" w:eastAsia="Times New Roman" w:hAnsi="Times New Roman" w:cs="Times New Roman"/>
            <w:color w:val="551A8B"/>
            <w:sz w:val="23"/>
            <w:szCs w:val="23"/>
            <w:lang w:eastAsia="ru-RU"/>
          </w:rPr>
          <w:t>Конвенция</w:t>
        </w:r>
      </w:hyperlink>
      <w:r w:rsidRPr="00E56E78">
        <w:rPr>
          <w:rFonts w:ascii="Times New Roman" w:eastAsia="Times New Roman" w:hAnsi="Times New Roman" w:cs="Times New Roman"/>
          <w:color w:val="22272F"/>
          <w:sz w:val="23"/>
          <w:szCs w:val="23"/>
          <w:lang w:eastAsia="ru-RU"/>
        </w:rPr>
        <w:t> ООН о правах ребенка, принятая 20 ноября 1989 г. (Сборник международных договоров СССР, 1993, выпуск XLVI).</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*(3) </w:t>
      </w:r>
      <w:hyperlink r:id="rId47" w:anchor="/document/70291362/entry/108150" w:history="1">
        <w:r w:rsidRPr="00E56E78">
          <w:rPr>
            <w:rFonts w:ascii="Times New Roman" w:eastAsia="Times New Roman" w:hAnsi="Times New Roman" w:cs="Times New Roman"/>
            <w:color w:val="551A8B"/>
            <w:sz w:val="23"/>
            <w:szCs w:val="23"/>
            <w:lang w:eastAsia="ru-RU"/>
          </w:rPr>
          <w:t>Часть 3 статьи 11</w:t>
        </w:r>
      </w:hyperlink>
      <w:r w:rsidRPr="00E56E78">
        <w:rPr>
          <w:rFonts w:ascii="Times New Roman" w:eastAsia="Times New Roman" w:hAnsi="Times New Roman" w:cs="Times New Roman"/>
          <w:color w:val="22272F"/>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*(4) </w:t>
      </w:r>
      <w:hyperlink r:id="rId48" w:anchor="/document/70291362/entry/108158" w:history="1">
        <w:r w:rsidRPr="00E56E78">
          <w:rPr>
            <w:rFonts w:ascii="Times New Roman" w:eastAsia="Times New Roman" w:hAnsi="Times New Roman" w:cs="Times New Roman"/>
            <w:color w:val="551A8B"/>
            <w:sz w:val="23"/>
            <w:szCs w:val="23"/>
            <w:lang w:eastAsia="ru-RU"/>
          </w:rPr>
          <w:t>Часть 1 статьи 12</w:t>
        </w:r>
      </w:hyperlink>
      <w:r w:rsidRPr="00E56E78">
        <w:rPr>
          <w:rFonts w:ascii="Times New Roman" w:eastAsia="Times New Roman" w:hAnsi="Times New Roman" w:cs="Times New Roman"/>
          <w:color w:val="22272F"/>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*(5) </w:t>
      </w:r>
      <w:hyperlink r:id="rId49" w:anchor="/document/70291362/entry/108169" w:history="1">
        <w:r w:rsidRPr="00E56E78">
          <w:rPr>
            <w:rFonts w:ascii="Times New Roman" w:eastAsia="Times New Roman" w:hAnsi="Times New Roman" w:cs="Times New Roman"/>
            <w:color w:val="551A8B"/>
            <w:sz w:val="23"/>
            <w:szCs w:val="23"/>
            <w:lang w:eastAsia="ru-RU"/>
          </w:rPr>
          <w:t>Части 5</w:t>
        </w:r>
      </w:hyperlink>
      <w:r w:rsidRPr="00E56E78">
        <w:rPr>
          <w:rFonts w:ascii="Times New Roman" w:eastAsia="Times New Roman" w:hAnsi="Times New Roman" w:cs="Times New Roman"/>
          <w:color w:val="22272F"/>
          <w:sz w:val="23"/>
          <w:szCs w:val="23"/>
          <w:lang w:eastAsia="ru-RU"/>
        </w:rPr>
        <w:t> и </w:t>
      </w:r>
      <w:hyperlink r:id="rId50" w:anchor="/document/70291362/entry/108171" w:history="1">
        <w:r w:rsidRPr="00E56E78">
          <w:rPr>
            <w:rFonts w:ascii="Times New Roman" w:eastAsia="Times New Roman" w:hAnsi="Times New Roman" w:cs="Times New Roman"/>
            <w:color w:val="551A8B"/>
            <w:sz w:val="23"/>
            <w:szCs w:val="23"/>
            <w:lang w:eastAsia="ru-RU"/>
          </w:rPr>
          <w:t>7 ст. 12</w:t>
        </w:r>
      </w:hyperlink>
      <w:r w:rsidRPr="00E56E78">
        <w:rPr>
          <w:rFonts w:ascii="Times New Roman" w:eastAsia="Times New Roman" w:hAnsi="Times New Roman" w:cs="Times New Roman"/>
          <w:color w:val="22272F"/>
          <w:sz w:val="23"/>
          <w:szCs w:val="23"/>
          <w:lang w:eastAsia="ru-RU"/>
        </w:rPr>
        <w:t> Федерального закона от 29 декабря 2012 г. N 273-Ф3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*(6) </w:t>
      </w:r>
      <w:hyperlink r:id="rId51" w:anchor="/document/70291362/entry/10223" w:history="1">
        <w:r w:rsidRPr="00E56E78">
          <w:rPr>
            <w:rFonts w:ascii="Times New Roman" w:eastAsia="Times New Roman" w:hAnsi="Times New Roman" w:cs="Times New Roman"/>
            <w:color w:val="551A8B"/>
            <w:sz w:val="23"/>
            <w:szCs w:val="23"/>
            <w:lang w:eastAsia="ru-RU"/>
          </w:rPr>
          <w:t>Часть 23 ст. 2</w:t>
        </w:r>
      </w:hyperlink>
      <w:r w:rsidRPr="00E56E78">
        <w:rPr>
          <w:rFonts w:ascii="Times New Roman" w:eastAsia="Times New Roman" w:hAnsi="Times New Roman" w:cs="Times New Roman"/>
          <w:color w:val="22272F"/>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*(7) </w:t>
      </w:r>
      <w:hyperlink r:id="rId52" w:anchor="/document/70291362/entry/108906" w:history="1">
        <w:r w:rsidRPr="00E56E78">
          <w:rPr>
            <w:rFonts w:ascii="Times New Roman" w:eastAsia="Times New Roman" w:hAnsi="Times New Roman" w:cs="Times New Roman"/>
            <w:color w:val="551A8B"/>
            <w:sz w:val="23"/>
            <w:szCs w:val="23"/>
            <w:lang w:eastAsia="ru-RU"/>
          </w:rPr>
          <w:t>Часть 4 ст. 79</w:t>
        </w:r>
      </w:hyperlink>
      <w:r w:rsidRPr="00E56E78">
        <w:rPr>
          <w:rFonts w:ascii="Times New Roman" w:eastAsia="Times New Roman" w:hAnsi="Times New Roman" w:cs="Times New Roman"/>
          <w:color w:val="22272F"/>
          <w:sz w:val="23"/>
          <w:szCs w:val="23"/>
          <w:lang w:eastAsia="ru-RU"/>
        </w:rPr>
        <w:t> Федерального закона от 29 декабря 2012 г. N 273-Ф3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*(8) </w:t>
      </w:r>
      <w:hyperlink r:id="rId53" w:anchor="/document/70291362/entry/108904" w:history="1">
        <w:r w:rsidRPr="00E56E78">
          <w:rPr>
            <w:rFonts w:ascii="Times New Roman" w:eastAsia="Times New Roman" w:hAnsi="Times New Roman" w:cs="Times New Roman"/>
            <w:color w:val="551A8B"/>
            <w:sz w:val="23"/>
            <w:szCs w:val="23"/>
            <w:lang w:eastAsia="ru-RU"/>
          </w:rPr>
          <w:t>Часть 2 ст. 79</w:t>
        </w:r>
      </w:hyperlink>
      <w:r w:rsidRPr="00E56E78">
        <w:rPr>
          <w:rFonts w:ascii="Times New Roman" w:eastAsia="Times New Roman" w:hAnsi="Times New Roman" w:cs="Times New Roman"/>
          <w:color w:val="22272F"/>
          <w:sz w:val="23"/>
          <w:szCs w:val="23"/>
          <w:lang w:eastAsia="ru-RU"/>
        </w:rPr>
        <w:t>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*(9) </w:t>
      </w:r>
      <w:hyperlink r:id="rId54" w:anchor="/document/70291362/entry/15" w:history="1">
        <w:r w:rsidRPr="00E56E78">
          <w:rPr>
            <w:rFonts w:ascii="Times New Roman" w:eastAsia="Times New Roman" w:hAnsi="Times New Roman" w:cs="Times New Roman"/>
            <w:color w:val="551A8B"/>
            <w:sz w:val="23"/>
            <w:szCs w:val="23"/>
            <w:lang w:eastAsia="ru-RU"/>
          </w:rPr>
          <w:t>Статья 15</w:t>
        </w:r>
      </w:hyperlink>
      <w:r w:rsidRPr="00E56E78">
        <w:rPr>
          <w:rFonts w:ascii="Times New Roman" w:eastAsia="Times New Roman" w:hAnsi="Times New Roman" w:cs="Times New Roman"/>
          <w:color w:val="22272F"/>
          <w:sz w:val="23"/>
          <w:szCs w:val="23"/>
          <w:lang w:eastAsia="ru-RU"/>
        </w:rPr>
        <w:t> Федерального закона от 29 декабря 2012 г. N 273-Ф3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*(10) </w:t>
      </w:r>
      <w:hyperlink r:id="rId55" w:anchor="/document/197127/entry/1015" w:history="1">
        <w:r w:rsidRPr="00E56E78">
          <w:rPr>
            <w:rFonts w:ascii="Times New Roman" w:eastAsia="Times New Roman" w:hAnsi="Times New Roman" w:cs="Times New Roman"/>
            <w:color w:val="551A8B"/>
            <w:sz w:val="23"/>
            <w:szCs w:val="23"/>
            <w:lang w:eastAsia="ru-RU"/>
          </w:rPr>
          <w:t>Пункт 15</w:t>
        </w:r>
      </w:hyperlink>
      <w:r w:rsidRPr="00E56E78">
        <w:rPr>
          <w:rFonts w:ascii="Times New Roman" w:eastAsia="Times New Roman" w:hAnsi="Times New Roman" w:cs="Times New Roman"/>
          <w:color w:val="22272F"/>
          <w:sz w:val="23"/>
          <w:szCs w:val="23"/>
          <w:lang w:eastAsia="ru-RU"/>
        </w:rPr>
        <w:t> федерального государственного образовательного стандарта начального общего образования, утвержденного </w:t>
      </w:r>
      <w:hyperlink r:id="rId56" w:anchor="/document/197127/entry/0" w:history="1">
        <w:r w:rsidRPr="00E56E78">
          <w:rPr>
            <w:rFonts w:ascii="Times New Roman" w:eastAsia="Times New Roman" w:hAnsi="Times New Roman" w:cs="Times New Roman"/>
            <w:color w:val="551A8B"/>
            <w:sz w:val="23"/>
            <w:szCs w:val="23"/>
            <w:lang w:eastAsia="ru-RU"/>
          </w:rPr>
          <w:t>приказом</w:t>
        </w:r>
      </w:hyperlink>
      <w:r w:rsidRPr="00E56E78">
        <w:rPr>
          <w:rFonts w:ascii="Times New Roman" w:eastAsia="Times New Roman" w:hAnsi="Times New Roman" w:cs="Times New Roman"/>
          <w:color w:val="22272F"/>
          <w:sz w:val="23"/>
          <w:szCs w:val="23"/>
          <w:lang w:eastAsia="ru-RU"/>
        </w:rPr>
        <w:t>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w:t>
      </w:r>
      <w:hyperlink r:id="rId57" w:anchor="/document/55170534/entry/1000" w:history="1">
        <w:r w:rsidRPr="00E56E78">
          <w:rPr>
            <w:rFonts w:ascii="Times New Roman" w:eastAsia="Times New Roman" w:hAnsi="Times New Roman" w:cs="Times New Roman"/>
            <w:color w:val="551A8B"/>
            <w:sz w:val="23"/>
            <w:szCs w:val="23"/>
            <w:lang w:eastAsia="ru-RU"/>
          </w:rPr>
          <w:t>от 26 ноября 2010 г. N 1241</w:t>
        </w:r>
      </w:hyperlink>
      <w:r w:rsidRPr="00E56E78">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4 февраля 2011 г., регистрационный N 19707), </w:t>
      </w:r>
      <w:hyperlink r:id="rId58" w:anchor="/document/70109072/entry/0" w:history="1">
        <w:r w:rsidRPr="00E56E78">
          <w:rPr>
            <w:rFonts w:ascii="Times New Roman" w:eastAsia="Times New Roman" w:hAnsi="Times New Roman" w:cs="Times New Roman"/>
            <w:color w:val="551A8B"/>
            <w:sz w:val="23"/>
            <w:szCs w:val="23"/>
            <w:lang w:eastAsia="ru-RU"/>
          </w:rPr>
          <w:t>от 22 сентября 2011 г. N 2357</w:t>
        </w:r>
      </w:hyperlink>
      <w:r w:rsidRPr="00E56E78">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12 декабря 2011 г., регистрационный N 22540) и </w:t>
      </w:r>
      <w:hyperlink r:id="rId59" w:anchor="/document/70318402/entry/0" w:history="1">
        <w:r w:rsidRPr="00E56E78">
          <w:rPr>
            <w:rFonts w:ascii="Times New Roman" w:eastAsia="Times New Roman" w:hAnsi="Times New Roman" w:cs="Times New Roman"/>
            <w:color w:val="551A8B"/>
            <w:sz w:val="23"/>
            <w:szCs w:val="23"/>
            <w:lang w:eastAsia="ru-RU"/>
          </w:rPr>
          <w:t>от 18 декабря 2012 г. N 1060</w:t>
        </w:r>
      </w:hyperlink>
      <w:r w:rsidRPr="00E56E78">
        <w:rPr>
          <w:rFonts w:ascii="Times New Roman" w:eastAsia="Times New Roman" w:hAnsi="Times New Roman" w:cs="Times New Roman"/>
          <w:color w:val="22272F"/>
          <w:sz w:val="23"/>
          <w:szCs w:val="23"/>
          <w:lang w:eastAsia="ru-RU"/>
        </w:rPr>
        <w:t> (зарегистрирован Министерством юстиции Российской Федерации 11 февраля 2013 г., регистрационный N 26993) (далее - ФГОС НОО).</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*(11) </w:t>
      </w:r>
      <w:hyperlink r:id="rId60" w:anchor="/document/197127/entry/1016" w:history="1">
        <w:r w:rsidRPr="00E56E78">
          <w:rPr>
            <w:rFonts w:ascii="Times New Roman" w:eastAsia="Times New Roman" w:hAnsi="Times New Roman" w:cs="Times New Roman"/>
            <w:color w:val="551A8B"/>
            <w:sz w:val="23"/>
            <w:szCs w:val="23"/>
            <w:lang w:eastAsia="ru-RU"/>
          </w:rPr>
          <w:t>Пункт 16</w:t>
        </w:r>
      </w:hyperlink>
      <w:r w:rsidRPr="00E56E78">
        <w:rPr>
          <w:rFonts w:ascii="Times New Roman" w:eastAsia="Times New Roman" w:hAnsi="Times New Roman" w:cs="Times New Roman"/>
          <w:color w:val="22272F"/>
          <w:sz w:val="23"/>
          <w:szCs w:val="23"/>
          <w:lang w:eastAsia="ru-RU"/>
        </w:rPr>
        <w:t> ФГОС НОО.</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*(12) </w:t>
      </w:r>
      <w:hyperlink r:id="rId61" w:anchor="/document/197127/entry/1019" w:history="1">
        <w:r w:rsidRPr="00E56E78">
          <w:rPr>
            <w:rFonts w:ascii="Times New Roman" w:eastAsia="Times New Roman" w:hAnsi="Times New Roman" w:cs="Times New Roman"/>
            <w:color w:val="551A8B"/>
            <w:sz w:val="23"/>
            <w:szCs w:val="23"/>
            <w:lang w:eastAsia="ru-RU"/>
          </w:rPr>
          <w:t>Пункт 19</w:t>
        </w:r>
      </w:hyperlink>
      <w:r w:rsidRPr="00E56E78">
        <w:rPr>
          <w:rFonts w:ascii="Times New Roman" w:eastAsia="Times New Roman" w:hAnsi="Times New Roman" w:cs="Times New Roman"/>
          <w:color w:val="22272F"/>
          <w:sz w:val="23"/>
          <w:szCs w:val="23"/>
          <w:lang w:eastAsia="ru-RU"/>
        </w:rPr>
        <w:t> ФГОС НОО.</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*(13) </w:t>
      </w:r>
      <w:hyperlink r:id="rId62" w:anchor="/document/197127/entry/1197" w:history="1">
        <w:r w:rsidRPr="00E56E78">
          <w:rPr>
            <w:rFonts w:ascii="Times New Roman" w:eastAsia="Times New Roman" w:hAnsi="Times New Roman" w:cs="Times New Roman"/>
            <w:color w:val="551A8B"/>
            <w:sz w:val="23"/>
            <w:szCs w:val="23"/>
            <w:lang w:eastAsia="ru-RU"/>
          </w:rPr>
          <w:t>Пункт 19.7</w:t>
        </w:r>
      </w:hyperlink>
      <w:r w:rsidRPr="00E56E78">
        <w:rPr>
          <w:rFonts w:ascii="Times New Roman" w:eastAsia="Times New Roman" w:hAnsi="Times New Roman" w:cs="Times New Roman"/>
          <w:color w:val="22272F"/>
          <w:sz w:val="23"/>
          <w:szCs w:val="23"/>
          <w:lang w:eastAsia="ru-RU"/>
        </w:rPr>
        <w:t> ФГОС НОО.</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*(14) </w:t>
      </w:r>
      <w:hyperlink r:id="rId63" w:anchor="/document/197127/entry/1017" w:history="1">
        <w:r w:rsidRPr="00E56E78">
          <w:rPr>
            <w:rFonts w:ascii="Times New Roman" w:eastAsia="Times New Roman" w:hAnsi="Times New Roman" w:cs="Times New Roman"/>
            <w:color w:val="551A8B"/>
            <w:sz w:val="23"/>
            <w:szCs w:val="23"/>
            <w:lang w:eastAsia="ru-RU"/>
          </w:rPr>
          <w:t>Пункт 17</w:t>
        </w:r>
      </w:hyperlink>
      <w:r w:rsidRPr="00E56E78">
        <w:rPr>
          <w:rFonts w:ascii="Times New Roman" w:eastAsia="Times New Roman" w:hAnsi="Times New Roman" w:cs="Times New Roman"/>
          <w:color w:val="22272F"/>
          <w:sz w:val="23"/>
          <w:szCs w:val="23"/>
          <w:lang w:eastAsia="ru-RU"/>
        </w:rPr>
        <w:t> ФГОС НОО.</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*(15) </w:t>
      </w:r>
      <w:hyperlink r:id="rId64" w:anchor="/document/70291362/entry/108148" w:history="1">
        <w:r w:rsidRPr="00E56E78">
          <w:rPr>
            <w:rFonts w:ascii="Times New Roman" w:eastAsia="Times New Roman" w:hAnsi="Times New Roman" w:cs="Times New Roman"/>
            <w:color w:val="551A8B"/>
            <w:sz w:val="23"/>
            <w:szCs w:val="23"/>
            <w:lang w:eastAsia="ru-RU"/>
          </w:rPr>
          <w:t>Пункт 2 части 3 статьи 11</w:t>
        </w:r>
      </w:hyperlink>
      <w:r w:rsidRPr="00E56E78">
        <w:rPr>
          <w:rFonts w:ascii="Times New Roman" w:eastAsia="Times New Roman" w:hAnsi="Times New Roman" w:cs="Times New Roman"/>
          <w:color w:val="22272F"/>
          <w:sz w:val="23"/>
          <w:szCs w:val="23"/>
          <w:lang w:eastAsia="ru-RU"/>
        </w:rPr>
        <w:t> Федерального закона от 29 декабря 2012 г. N 273-Ф3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*(16) </w:t>
      </w:r>
      <w:hyperlink r:id="rId65" w:anchor="/document/70291362/entry/108195" w:history="1">
        <w:r w:rsidRPr="00E56E78">
          <w:rPr>
            <w:rFonts w:ascii="Times New Roman" w:eastAsia="Times New Roman" w:hAnsi="Times New Roman" w:cs="Times New Roman"/>
            <w:color w:val="551A8B"/>
            <w:sz w:val="23"/>
            <w:szCs w:val="23"/>
            <w:lang w:eastAsia="ru-RU"/>
          </w:rPr>
          <w:t>Часть 5 статьи 41</w:t>
        </w:r>
      </w:hyperlink>
      <w:r w:rsidRPr="00E56E78">
        <w:rPr>
          <w:rFonts w:ascii="Times New Roman" w:eastAsia="Times New Roman" w:hAnsi="Times New Roman" w:cs="Times New Roman"/>
          <w:color w:val="22272F"/>
          <w:sz w:val="23"/>
          <w:szCs w:val="23"/>
          <w:lang w:eastAsia="ru-RU"/>
        </w:rPr>
        <w:t> Федерального закона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*(17) </w:t>
      </w:r>
      <w:hyperlink r:id="rId66" w:anchor="/document/197127/entry/1024" w:history="1">
        <w:r w:rsidRPr="00E56E78">
          <w:rPr>
            <w:rFonts w:ascii="Times New Roman" w:eastAsia="Times New Roman" w:hAnsi="Times New Roman" w:cs="Times New Roman"/>
            <w:color w:val="551A8B"/>
            <w:sz w:val="23"/>
            <w:szCs w:val="23"/>
            <w:lang w:eastAsia="ru-RU"/>
          </w:rPr>
          <w:t>Пункт 24</w:t>
        </w:r>
      </w:hyperlink>
      <w:r w:rsidRPr="00E56E78">
        <w:rPr>
          <w:rFonts w:ascii="Times New Roman" w:eastAsia="Times New Roman" w:hAnsi="Times New Roman" w:cs="Times New Roman"/>
          <w:color w:val="22272F"/>
          <w:sz w:val="23"/>
          <w:szCs w:val="23"/>
          <w:lang w:eastAsia="ru-RU"/>
        </w:rPr>
        <w:t> ФГОС НОО.</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*(18) </w:t>
      </w:r>
      <w:hyperlink r:id="rId67" w:anchor="/document/197127/entry/1025" w:history="1">
        <w:r w:rsidRPr="00E56E78">
          <w:rPr>
            <w:rFonts w:ascii="Times New Roman" w:eastAsia="Times New Roman" w:hAnsi="Times New Roman" w:cs="Times New Roman"/>
            <w:color w:val="551A8B"/>
            <w:sz w:val="23"/>
            <w:szCs w:val="23"/>
            <w:lang w:eastAsia="ru-RU"/>
          </w:rPr>
          <w:t>Пункт 25</w:t>
        </w:r>
      </w:hyperlink>
      <w:r w:rsidRPr="00E56E78">
        <w:rPr>
          <w:rFonts w:ascii="Times New Roman" w:eastAsia="Times New Roman" w:hAnsi="Times New Roman" w:cs="Times New Roman"/>
          <w:color w:val="22272F"/>
          <w:sz w:val="23"/>
          <w:szCs w:val="23"/>
          <w:lang w:eastAsia="ru-RU"/>
        </w:rPr>
        <w:t> ФГОС НОО.</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Приложение</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Требования</w:t>
      </w:r>
      <w:r w:rsidRPr="00E56E78">
        <w:rPr>
          <w:rFonts w:ascii="Times New Roman" w:eastAsia="Times New Roman" w:hAnsi="Times New Roman" w:cs="Times New Roman"/>
          <w:color w:val="22272F"/>
          <w:sz w:val="23"/>
          <w:szCs w:val="23"/>
          <w:lang w:eastAsia="ru-RU"/>
        </w:rPr>
        <w:br/>
        <w:t>к АООП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Таблица 1</w:t>
      </w:r>
    </w:p>
    <w:tbl>
      <w:tblPr>
        <w:tblW w:w="15270" w:type="dxa"/>
        <w:tblCellMar>
          <w:top w:w="15" w:type="dxa"/>
          <w:left w:w="15" w:type="dxa"/>
          <w:bottom w:w="15" w:type="dxa"/>
          <w:right w:w="15" w:type="dxa"/>
        </w:tblCellMar>
        <w:tblLook w:val="04A0" w:firstRow="1" w:lastRow="0" w:firstColumn="1" w:lastColumn="0" w:noHBand="0" w:noVBand="1"/>
      </w:tblPr>
      <w:tblGrid>
        <w:gridCol w:w="15270"/>
      </w:tblGrid>
      <w:tr w:rsidR="00E56E78" w:rsidRPr="00E56E78" w:rsidTr="00E56E78">
        <w:tc>
          <w:tcPr>
            <w:tcW w:w="15240"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Требования к структуре АООП</w:t>
            </w:r>
          </w:p>
        </w:tc>
      </w:tr>
    </w:tbl>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 </w:t>
      </w:r>
    </w:p>
    <w:tbl>
      <w:tblPr>
        <w:tblW w:w="15270" w:type="dxa"/>
        <w:tblCellMar>
          <w:top w:w="15" w:type="dxa"/>
          <w:left w:w="15" w:type="dxa"/>
          <w:bottom w:w="15" w:type="dxa"/>
          <w:right w:w="15" w:type="dxa"/>
        </w:tblCellMar>
        <w:tblLook w:val="04A0" w:firstRow="1" w:lastRow="0" w:firstColumn="1" w:lastColumn="0" w:noHBand="0" w:noVBand="1"/>
      </w:tblPr>
      <w:tblGrid>
        <w:gridCol w:w="7635"/>
        <w:gridCol w:w="7635"/>
      </w:tblGrid>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Вариант 1</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Вариант 2</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w:t>
            </w:r>
            <w:r w:rsidRPr="00E56E78">
              <w:rPr>
                <w:rFonts w:ascii="Times New Roman" w:eastAsia="Times New Roman" w:hAnsi="Times New Roman" w:cs="Times New Roman"/>
                <w:sz w:val="24"/>
                <w:szCs w:val="24"/>
                <w:lang w:eastAsia="ru-RU"/>
              </w:rPr>
              <w:lastRenderedPageBreak/>
              <w:t>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2.6. АООП включает обязательную часть и часть, формируемую участниками образовательного процесса</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2.8. АООП должна содержать три раздела: целевой, содержательный и организационный</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Содержательный раздел АООП включает Программу коррекционной работы.</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Содержательный раздел АООП включает Программу сотрудничества с семьей обучающегося.</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2.9. Требования к разделам АООП</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2.9.1. Пояснительная записка</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Не предусматривается</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Пояснительная записка включает описание структуры и общую характеристику СИПР, разрабатываемой на основе АООП.</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Структура СИПР должна включать:</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общие сведения о ребёнке;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индивидуальный учебный план;</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4) содержание образования в условиях организации и семьи;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5) условия реализации потребности в уходе и присмотре;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6) перечень специалистов, участвующих в разработке и реализации СИПР;</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7) перечень возможных задач, мероприятий и форм сотрудничества организации и семьи обучающегося;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8) перечень необходимых технических средств и дидактических материалов;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9) средства мониторинга и оценки динамики обучения.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Программа может иметь приложение, включающее задания и рекомендации для их выполнения ребёнком в домашних условиях.</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2.9.2. Планируемые результаты освоения АООП</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xml:space="preserve">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w:t>
            </w:r>
            <w:r w:rsidRPr="00E56E78">
              <w:rPr>
                <w:rFonts w:ascii="Times New Roman" w:eastAsia="Times New Roman" w:hAnsi="Times New Roman" w:cs="Times New Roman"/>
                <w:sz w:val="24"/>
                <w:szCs w:val="24"/>
                <w:lang w:eastAsia="ru-RU"/>
              </w:rPr>
              <w:lastRenderedPageBreak/>
              <w:t>рассматриваются как одна из составляющих при оценке итоговых достижений.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2.9.3. Учебный план включает обязательные предметные области и коррекционно-развивающую область</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Обязательные предметные области учебного плана и основные задачи реализации содержания предметных областей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Предметная область: Язык и речевая практика.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Русский язык.</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Чтение (Литературное чтение).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Речевая практика.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Обязательные предметные области учебного плана и основные задачи реализации содержания предметных областей Предметная область: Язык и речевая практика.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Речь и альтернативная коммуникация.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w:t>
            </w:r>
            <w:r w:rsidRPr="00E56E78">
              <w:rPr>
                <w:rFonts w:ascii="Times New Roman" w:eastAsia="Times New Roman" w:hAnsi="Times New Roman" w:cs="Times New Roman"/>
                <w:sz w:val="24"/>
                <w:szCs w:val="24"/>
                <w:lang w:eastAsia="ru-RU"/>
              </w:rPr>
              <w:lastRenderedPageBreak/>
              <w:t>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Предметная область: Математика.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Математика (Математика и информатика).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Предметная область: Математика.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Математические представления.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Предметная область: Естествознание.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Мир природы и человека.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Природоведение.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Биология.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География.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xml:space="preserve">Усвоение элементарных знаний по физической и экономической географии России. Формирование элементарных представлений о </w:t>
            </w:r>
            <w:r w:rsidRPr="00E56E78">
              <w:rPr>
                <w:rFonts w:ascii="Times New Roman" w:eastAsia="Times New Roman" w:hAnsi="Times New Roman" w:cs="Times New Roman"/>
                <w:sz w:val="24"/>
                <w:szCs w:val="24"/>
                <w:lang w:eastAsia="ru-RU"/>
              </w:rPr>
              <w:lastRenderedPageBreak/>
              <w:t>географии материков и океанов. Расширение географических представлений о родном крае.</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Не предусматривается</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Предметная область: Человек и общество.</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Основы социальной жизни.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Мир истории.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История Отечества.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Этика.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Обществоведение.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Формирование первоначальных представлений о правах и обязанностях гражданина; основных законах нашей страны.</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Не предусматривается</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Не предусматривается</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Предметная область "Окружающий мир".</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Окружающий природный мир.</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Человек.</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xml:space="preserve">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w:t>
            </w:r>
            <w:r w:rsidRPr="00E56E78">
              <w:rPr>
                <w:rFonts w:ascii="Times New Roman" w:eastAsia="Times New Roman" w:hAnsi="Times New Roman" w:cs="Times New Roman"/>
                <w:sz w:val="24"/>
                <w:szCs w:val="24"/>
                <w:lang w:eastAsia="ru-RU"/>
              </w:rPr>
              <w:lastRenderedPageBreak/>
              <w:t>процедурами. Представления о своей семье, о взаимоотношениях в семье.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Домоводство.</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Окружающий социальный мир.</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Предметная область: Искусство.</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Музыка.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Рисование.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Предметная область: Искусство.</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Музыка и движение.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xml:space="preserve">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w:t>
            </w:r>
            <w:r w:rsidRPr="00E56E78">
              <w:rPr>
                <w:rFonts w:ascii="Times New Roman" w:eastAsia="Times New Roman" w:hAnsi="Times New Roman" w:cs="Times New Roman"/>
                <w:sz w:val="24"/>
                <w:szCs w:val="24"/>
                <w:lang w:eastAsia="ru-RU"/>
              </w:rPr>
              <w:lastRenderedPageBreak/>
              <w:t>вокальных и инструментальных выступлений. Готовность к участию в совместных музыкальных мероприятиях.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Изобразительная деятельность (лепка, рисование, аппликация).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Предметная область: Технология.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Ручной труд.</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Профильный труд.</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xml:space="preserve">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w:t>
            </w:r>
            <w:r w:rsidRPr="00E56E78">
              <w:rPr>
                <w:rFonts w:ascii="Times New Roman" w:eastAsia="Times New Roman" w:hAnsi="Times New Roman" w:cs="Times New Roman"/>
                <w:sz w:val="24"/>
                <w:szCs w:val="24"/>
                <w:lang w:eastAsia="ru-RU"/>
              </w:rPr>
              <w:lastRenderedPageBreak/>
              <w:t>навыков самостоятельной работы и работы в коллективе, воспитание чувства товарищества, сотрудничества и взаимопомощи.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Предметная область: Технология.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Профильный труд.</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Предметная область: Физическая культура.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Физическая культура (Адаптивная физическая культура).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w:t>
            </w:r>
            <w:r w:rsidRPr="00E56E78">
              <w:rPr>
                <w:rFonts w:ascii="Times New Roman" w:eastAsia="Times New Roman" w:hAnsi="Times New Roman" w:cs="Times New Roman"/>
                <w:sz w:val="24"/>
                <w:szCs w:val="24"/>
                <w:lang w:eastAsia="ru-RU"/>
              </w:rPr>
              <w:lastRenderedPageBreak/>
              <w:t>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Предметная область: Физическая культура.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Адаптивная физическая культура.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Коррекционно-развивающая область и основные задачи реализации содержания</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Содержание данной области может быть дополнено организацией самостоятельно на основании рекомендаций ПМПК, ИПР.</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Коррекционный курс "Ритмика".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Коррекционный курс "Логопедические занятия".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xml:space="preserve">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w:t>
            </w:r>
            <w:r w:rsidRPr="00E56E78">
              <w:rPr>
                <w:rFonts w:ascii="Times New Roman" w:eastAsia="Times New Roman" w:hAnsi="Times New Roman" w:cs="Times New Roman"/>
                <w:sz w:val="24"/>
                <w:szCs w:val="24"/>
                <w:lang w:eastAsia="ru-RU"/>
              </w:rPr>
              <w:lastRenderedPageBreak/>
              <w:t>грамматического строя речи. Развитие связной речи. Коррекция недостатков письменной речи (чтения и письма).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Коррекционный курс "Психокоррекционные занятия".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увеличение учебных часов, отводимых на изучение отдельных учебных предметов обязательной части;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Содержание данной области может быть дополнено организацией самостоятельно на основании рекомендаций ПМПК, ИПР.</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Коррекционный курс "Сенсорное развитие".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Коррекционный курс "Предметно-практические действия".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xml:space="preserve">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w:t>
            </w:r>
            <w:r w:rsidRPr="00E56E78">
              <w:rPr>
                <w:rFonts w:ascii="Times New Roman" w:eastAsia="Times New Roman" w:hAnsi="Times New Roman" w:cs="Times New Roman"/>
                <w:sz w:val="24"/>
                <w:szCs w:val="24"/>
                <w:lang w:eastAsia="ru-RU"/>
              </w:rPr>
              <w:lastRenderedPageBreak/>
              <w:t>деятельности как необходимой основой для самообслуживания, коммуникации, изобразительной, бытовой и трудовой деятельности.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Коррекционный курс "Двигательное развитие".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Коррекционный курс "Альтернативная коммуникация".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Коррекционный курс "Коррекционно-развивающие занятия".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Основные задачи реализации содержания: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xml:space="preserve">Коррекция отдельных сторон психической деятельности и личностной сферы. Формирование социально приемлемых форм поведения, сведение </w:t>
            </w:r>
            <w:r w:rsidRPr="00E56E78">
              <w:rPr>
                <w:rFonts w:ascii="Times New Roman" w:eastAsia="Times New Roman" w:hAnsi="Times New Roman" w:cs="Times New Roman"/>
                <w:sz w:val="24"/>
                <w:szCs w:val="24"/>
                <w:lang w:eastAsia="ru-RU"/>
              </w:rPr>
              <w:lastRenderedPageBreak/>
              <w:t>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2.9.4. Программа формирования базовых учебных действий</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Программа формирования базовых учебных действий должна обеспечивать: связь базовых учебных действий с содержанием учебных предметов; решение задач формирования личностных, регулятивных, познавательных, коммуникативных базовых учебных действий.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(IX-XII (XIII) класс). Организация самостоятельно разрабатывает процедуру и содержание итоговой комплексной оценки базовых учебных действий.</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Программа формирования базовых учебных действий должна содержать: задачи подготовки ребенка к нахождению и обучению в среде сверстников, к эмоциональному, коммуникативному взаимодействию с группой обучающихся;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2.9.7. Программа формирования экологической культуры, здорового и безопасного образа жизни</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2.9.8. Программа коррекционной работы</w:t>
            </w:r>
            <w:hyperlink r:id="rId68" w:anchor="/document/70860670/entry/1111" w:history="1">
              <w:r w:rsidRPr="00E56E78">
                <w:rPr>
                  <w:rFonts w:ascii="Times New Roman" w:eastAsia="Times New Roman" w:hAnsi="Times New Roman" w:cs="Times New Roman"/>
                  <w:color w:val="551A8B"/>
                  <w:sz w:val="24"/>
                  <w:szCs w:val="24"/>
                  <w:lang w:eastAsia="ru-RU"/>
                </w:rPr>
                <w:t>*</w:t>
              </w:r>
            </w:hyperlink>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Программа коррекционной работы должна обеспечивать:</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Программа коррекционной работы должна содержать:</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xml:space="preserve">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w:t>
            </w:r>
            <w:r w:rsidRPr="00E56E78">
              <w:rPr>
                <w:rFonts w:ascii="Times New Roman" w:eastAsia="Times New Roman" w:hAnsi="Times New Roman" w:cs="Times New Roman"/>
                <w:sz w:val="24"/>
                <w:szCs w:val="24"/>
                <w:lang w:eastAsia="ru-RU"/>
              </w:rPr>
              <w:lastRenderedPageBreak/>
              <w:t>детей с целью выявления их особых образовательных потребностей, мониторинг динамики развития детей; корректировку коррекционных мероприятий.</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Не предусматривается.</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2.9.10. Программа внеурочной деятельности</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 д.</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Задачи и мероприятия, реализуемые на внеурочной деятельности, включаются в СИПР.</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2.9.11. Программа сотрудничества с семьей обучающегося</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Отдельно не предусматривается.</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психологическую поддержку семьи, воспитывающей ребенка-инвалида; повышение осведомленности родителей об особенностях развития и специфических образовательных потребностях ребенка;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обеспечение участия семьи в разработке и реализации СИПР; обеспечение единства требований к обучающемуся в семье и в организации;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организацию регулярного обмена информацией о ребенке, о ходе реализации СИПР и результатах ее освоения;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организацию участия родителей во внеурочных мероприятиях.</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2.10. Система оценки достижения планируемых результатов освоения АООП</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Требования к специальным условиям реализации АООП</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Вариант 1</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Вариант 2</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3.4 Требования к кадровым условиям</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3.6. Требования к материально-техническим условиям</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Материально-техническое и информационное оснащение образовательного процесса должно обеспечивать возможность</w:t>
            </w:r>
            <w:hyperlink r:id="rId69" w:anchor="/document/70860670/entry/1222" w:history="1">
              <w:r w:rsidRPr="00E56E78">
                <w:rPr>
                  <w:rFonts w:ascii="Times New Roman" w:eastAsia="Times New Roman" w:hAnsi="Times New Roman" w:cs="Times New Roman"/>
                  <w:color w:val="551A8B"/>
                  <w:sz w:val="24"/>
                  <w:szCs w:val="24"/>
                  <w:lang w:eastAsia="ru-RU"/>
                </w:rPr>
                <w:t>**</w:t>
              </w:r>
            </w:hyperlink>
            <w:r w:rsidRPr="00E56E78">
              <w:rPr>
                <w:rFonts w:ascii="Times New Roman" w:eastAsia="Times New Roman" w:hAnsi="Times New Roman" w:cs="Times New Roman"/>
                <w:sz w:val="24"/>
                <w:szCs w:val="24"/>
                <w:lang w:eastAsia="ru-RU"/>
              </w:rPr>
              <w:t>:</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создания материальных объектов, в том числе произведений искусства.</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 </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Требования к организации пространства</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Материально-техническое обеспечение АООП должно предусматривать:</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трудовые мастерские с необходимым оборудованием в соответствии с реализуемыми профилями трудового обучения;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кабинет для проведения уроков "Основы социальной жизни".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 классных помещениях должны быть предусмотрены учебные зоны и зоны отдыха обучающихся.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Требования к организация учебного места</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Учебное место обучающегося организуется в соответствии с санитарными нормами и требованиями.</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Специальный учебный и дидактический материал, отвечающий особым образовательным потребностям обучающихся.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xml:space="preserve">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w:t>
            </w:r>
            <w:r w:rsidRPr="00E56E78">
              <w:rPr>
                <w:rFonts w:ascii="Times New Roman" w:eastAsia="Times New Roman" w:hAnsi="Times New Roman" w:cs="Times New Roman"/>
                <w:sz w:val="24"/>
                <w:szCs w:val="24"/>
                <w:lang w:eastAsia="ru-RU"/>
              </w:rPr>
              <w:lastRenderedPageBreak/>
              <w:t>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Специальный учебный и дидактический материал, отвечающий особым образовательным потребностям обучающихся.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 ч. компьютерные устройства и соответствующее программное обеспечение.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xml:space="preserve">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w:t>
            </w:r>
            <w:r w:rsidRPr="00E56E78">
              <w:rPr>
                <w:rFonts w:ascii="Times New Roman" w:eastAsia="Times New Roman" w:hAnsi="Times New Roman" w:cs="Times New Roman"/>
                <w:sz w:val="24"/>
                <w:szCs w:val="24"/>
                <w:lang w:eastAsia="ru-RU"/>
              </w:rPr>
              <w:lastRenderedPageBreak/>
              <w:t>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 п.</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xml:space="preserve">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w:t>
            </w:r>
            <w:r w:rsidRPr="00E56E78">
              <w:rPr>
                <w:rFonts w:ascii="Times New Roman" w:eastAsia="Times New Roman" w:hAnsi="Times New Roman" w:cs="Times New Roman"/>
                <w:sz w:val="24"/>
                <w:szCs w:val="24"/>
                <w:lang w:eastAsia="ru-RU"/>
              </w:rPr>
              <w:lastRenderedPageBreak/>
              <w:t>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Требования к результатам освоения АООП</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Вариант 1</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Вариант 2</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4.1. Стандарт устанавливает требования к результатам освоения АООП</w:t>
            </w:r>
          </w:p>
        </w:tc>
      </w:tr>
      <w:tr w:rsidR="00E56E78" w:rsidRPr="00E56E78" w:rsidTr="00E56E78">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Результаты освоения АООП оцениваются как итоговые достижения на момент завершения образования.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требования к оценке овладения социальными компетенциями (личностные результаты);</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xml:space="preserve">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w:t>
            </w:r>
            <w:r w:rsidRPr="00E56E78">
              <w:rPr>
                <w:rFonts w:ascii="Times New Roman" w:eastAsia="Times New Roman" w:hAnsi="Times New Roman" w:cs="Times New Roman"/>
                <w:sz w:val="24"/>
                <w:szCs w:val="24"/>
                <w:lang w:eastAsia="ru-RU"/>
              </w:rPr>
              <w:lastRenderedPageBreak/>
              <w:t>потребностями обучающихся. Требования устанавливаются к результатам:</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личностным, включающим сформированность мотивации к обучению и познанию, социальные компетенции, личностные качества;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4.2. Личностные результаты освоения АООП</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Личностные результаты освоения АООП должны отражать:</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осознание себя как гражданина России; формирование чувства гордости за свою Родину;</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формирование уважительного отношения к иному мнению, истории и культуре других народов;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развитие адекватных представлений о собственных возможностях, о насущно необходимом жизнеобеспечении;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4) овладение начальными навыками адаптации в динамично изменяющемся и развивающемся мире;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5) овладение социально-бытовыми умениями, используемыми в повседневной жизни;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6) владение навыками коммуникации и принятыми нормами социального взаимодействия;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7) способность к осмыслению социального окружения, своего места в нем, принятие соответствующих возрасту ценностей и социальных ролей;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8) принятие и освоение социальной роли обучающегося, формирование и развитие социально значимых мотивов учебной деятельности;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9) развитие навыков сотрудничества с взрослыми и сверстниками в разных социальных ситуациях;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10) формирование эстетических потребностей, ценностей и чувств;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11) развитие этических чувств, доброжелательности и эмоционально-нравственной отзывчивости, понимания и сопереживания чувствам других людей;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13) формирование готовности к самостоятельной жизни.</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основы персональной идентичности, осознание своей принадлежности к определенному полу, осознание себя как "Я";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социально-эмоциональное участие в процессе общения и совместной деятельности;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4) формирование уважительного отношения к окружающим;</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5) овладение начальными навыками адаптации в динамично изменяющемся и развивающемся мире;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8) формирование эстетических потребностей, ценностей и чувств;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rsidR="00E56E78" w:rsidRPr="00E56E78" w:rsidTr="00E56E78">
        <w:tc>
          <w:tcPr>
            <w:tcW w:w="15240" w:type="dxa"/>
            <w:gridSpan w:val="2"/>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4.3. Предметные результаты освоения АООП</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Язык и речевая практика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Русский язык:</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формирование интереса к изучению родного (русского) языка;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коммуникативно-речевые умения, необходимые для обеспечения коммуникации в различных ситуациях общения;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овладение основами грамотного письма;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4) использование знаний в области русского языка и сформированных грамматико-орфографических умений для решения практических задач.</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Чтение (Литературное чтение):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осознанное, правильное, плавное чтение вслух целыми словами с использованием некоторых средств устной выразительности речи;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представления о мире, человеке, обществе и социальных нормах, принятых в нем;</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4) выбор с помощью взрослого интересующей литературы.</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Речевая практика: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осмысление значимости речи для решения коммуникативных и познавательных задач;</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использование диалогической формы речи в различных ситуациях общения;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4) уместное использование этикетных речевых выражений; знание основных правил культуры речевого общения.</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Возможные предметные результаты должны отражать:</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Язык и речевая практика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Речь и альтернативная коммуникация: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развитие речи как средства общения в контексте познания окружающего мира и личного опыта ребенка: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понимание слов, обозначающих объекты и явления природы, объекты рукотворного мира и деятельность человека;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самостоятельного использования усвоенного лексико-грамматического материала в учебных и коммуникативных целях.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овладение доступными средствами коммуникации и общения - вербальными и невербальными</w:t>
            </w:r>
            <w:hyperlink r:id="rId70" w:anchor="/document/70860670/entry/1333" w:history="1">
              <w:r w:rsidRPr="00E56E78">
                <w:rPr>
                  <w:rFonts w:ascii="Times New Roman" w:eastAsia="Times New Roman" w:hAnsi="Times New Roman" w:cs="Times New Roman"/>
                  <w:color w:val="551A8B"/>
                  <w:sz w:val="24"/>
                  <w:szCs w:val="24"/>
                  <w:lang w:eastAsia="ru-RU"/>
                </w:rPr>
                <w:t>***</w:t>
              </w:r>
            </w:hyperlink>
            <w:r w:rsidRPr="00E56E78">
              <w:rPr>
                <w:rFonts w:ascii="Times New Roman" w:eastAsia="Times New Roman" w:hAnsi="Times New Roman" w:cs="Times New Roman"/>
                <w:sz w:val="24"/>
                <w:szCs w:val="24"/>
                <w:lang w:eastAsia="ru-RU"/>
              </w:rPr>
              <w:t>:</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качество сформированности устной речи в соответствии с возрастными показаниями;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понимание обращенной речи, понимание смысла рисунков, фотографий, пиктограмм, других графических знаков;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умение пользоваться доступными средствами коммуникаций в практике экспрессивной и импрессивной речи для решения соответствующих возрасту житейских задач:</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мотивы коммуникации: познавательные интересы, общение и взаимодействие в разнообразных видах детской деятельности;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4) глобальное чтение в доступных ребенку пределах, понимание смысла узнаваемого слова: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узнавание и различение напечатанных слов, обозначающих имена людей, названия хорошо известных предметов и действий;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использование карточек с напечатанными словами как средства коммуникации.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5) развитие предпосылок к осмысленному чтению и письму:</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узнавание и различение образов графем (букв);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графические действия с использованием элементов графем: обводка, штриховка, печатание букв, слов.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6) чтение и письмо:</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начальные навыки чтения и письма.</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Математика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Математика и информатика: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элементарные математические представления о количестве, форме, величине предметов; пространственные и временные представления;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4) способность применения математических знаний для решения учебно-познавательных, учебно-практических, жизненных и профессиональных задач;</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5) оперирование математическим содержанием на уровне словесно-логического мышления с использованием математической речи;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6) элементарные умения пользования компьютером.</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Математика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Математические представления: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элементарные математические представления о форме, величине; количественные (дочисловые), пространственные, временные представления: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различать и сравнивать предметы по форме, величине, удаленности;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ориентироваться в схеме тела, в пространстве, на плоскости;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различать, сравнивать и преобразовывать множества (один - много).</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соотносить число с соответствующим количеством предметов, обозначать его цифрой;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пересчитывать предметы в доступных пределах;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представлять множество двумя другими множествами в пределах пяти;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обозначать арифметические действия знаками;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умение решать задачи на увеличение и уменьшение на несколько единиц.</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овладение способностью пользоваться математическими знаниями при решении соответствующих возрасту житейских задач:</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обращаться с деньгами, рассчитываться ими, пользоваться карманными деньгами;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определять длину, вес, объем, температуру, время, пользуясь мерками и измерительными приборами;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устанавливать взаимно-однозначные соответствия;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распознавать цифры, обозначающие номер дома, квартиры, автобуса, телефона и другое;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Не предусматривается</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Окружающий мир</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Окружающий природный мир:</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интерес к объектам и явлениям неживой природы;</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расширение представлений об объектах неживой природы (вода, воздух, земля, огонь, водоемы, формы земной поверхности и других);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представления о временах года, характерных признаках времен года, погодных изменениях, их влиянии на жизнь человека;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учитывать изменения в окружающей среде для выполнения правил жизнедеятельности, охраны здоровья.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представления о животном и растительном мире, их значении в жизни человека: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интерес к объектам живой природы;</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расширение представлений о животном и растительном мире (растения, животные, их виды, понятия "полезные" - "вредные", "дикие" - "домашние" и другие);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опыт заботливого и бережного отношения к растениям и животным, ухода за ними;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соблюдать правила безопасного поведения в природе (в лесу, у реки и другое).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элементарные представления о течении времени: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различать части суток, дни недели, месяцы; соотнесение месяцев с временем года;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представления о течении времени: смена событий дня, суток, в течение недели, месяца и т.д.</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Человек:</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1) представление о себе как "Я", осознание общности и различий "Я" от других: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соотнесение себя со своим именем, своим изображением на фотографии, отражением в зеркале;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представления о собственном теле;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отнесение себя к определенному полу;</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определять "моё" и "не моё", осознавать и выражать свои интересы, желания;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сообщать общие сведения о себе: имя, фамилия, возраст, пол, место жительства, интересы;</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представления о возрастных изменениях человека, адекватное отношение к своим возрастным изменениям.</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умение решать каждодневные жизненные задачи, связанные с удовлетворением первоочередных потребностей: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обслуживать себя: принимать пищу и пить, ходить в туалет, выполнять гигиенические процедуры, одеваться и раздеваться и другое;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сообщать о своих потребностях и желаниях.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умение определять свое самочувствие (как хорошее или плохое), показывать или сообщать о болезненных ощущениях взрослому;</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соблюдать гигиенические правила в соответствии с режимом дня (чистка зубов утром и вечером, мытье рук перед едой и после посещения туалета), умение следить за своим внешним видом.</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4) представления о своей семье, взаимоотношениях в семье: представления о членах семьи, родственных отношениях в семье и своей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социальной роли, обязанностях членов семьи, бытовой и досуговой деятельности семьи.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Домоводство:</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умение принимать посильное участие в повседневных делах дома: умение выполнять доступные бытовые виды работ: приготовление пищи, уборка, стирка, глажение, чистка одежды, обуви, сервировка стола и другое;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соблюдать технологические процессы в хозяйственно-бытовой деятельности: стирка, уборка, работа на кухне и другое;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соблюдение гигиенических и санитарных правил хранения домашних вещей, продуктов, химических средств бытового назначения;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использовать в домашнем хозяйстве бытовую технику, химические средства, инструменты, соблюдая правила безопасности.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Окружающий социальный мир:</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1) представления о мире, созданном руками человека: интерес к объектам, созданным человеком;</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представления о доме, школе, расположенных в них и рядом объектах (мебель, оборудование, одежда, посуда, игровая площадка и другое), транспорте и т.д.;</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соблюдать элементарные правила безопасности поведения в доме, на улице, в транспорте, в общественных местах.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представления об окружающих людях: овладение первоначальными представлениями о социальной жизни, профессиональных и социальных ролях людей: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представления о деятельности и профессиях людей, окружающих ребенка (учитель, повар, врач, водитель и т.д.);</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представления о социальных ролях людей (пассажир, пешеход, покупатель и т.д.), правилах поведения согласно социальным ролям в различных ситуациях; опыт конструктивного взаимодействия с взрослыми и сверстниками, 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развитие межличностных и групповых отношений: представление о дружбе, товарищах, сверстниках: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находить друзей на основе личных симпатий: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строить отношения на основе поддержки и взаимопомощи, умение сопереживать, сочувствовать, проявлять внимание;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умение взаимодействовать в группе в процессе учебной, игровой, других видах доступной деятельности;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организовывать свободное время с учетом своих и совместных интересов.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4) накопление положительного опыта сотрудничества и участия в общественной жизни: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представление о праздниках, праздничных мероприятиях, их содержании, участие в них;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использование простейших эстетических ориентиров (эталонов) о внешнем виде, на праздниках, в хозяйственно-бытовой деятельности;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соблюдать традиции семейных, школьных, государственных праздников.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5) представления об обязанностях и правах ребенка: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представления о праве на жизнь, на образование, на труд, на неприкосновенность личности и достоинства и другое;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представления об обязанностях обучающегося, сына (дочери), внука (внучки), гражданина и другое.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6) представление о стране проживания - России: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представление о стране, народе, столице, больших и малых городах, месте проживания;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представление о государственной символике (флаг, герб, гимн); представление о значимых исторических событиях и выдающихся людях России.</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Естествознание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Мир природы и человека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знания простейших взаимосвязей и взаимозависимостей между миром живой и неживой природы и умение их устанавливать;</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владение доступными способами изучения природных явлений, процессов и некоторых социальных объектов.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Природоведение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знания о природе, взаимосвязи между деятельностью человека и происходящими изменениями в окружающей природной среде;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использование усвоенных знаний и умений в повседневной жизни для решения практико-ориентированных задач;</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развитие активности, любознательности и разумной предприимчивости во взаимодействии с миром природы.</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География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Биология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начальные представления о единстве растительного и животного миров, мира человека;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знания о строении тела человека; формирование элементарных навыков, способствующих укреплению здоровья человека.</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Не предусматривается</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Человек и общество</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Основы социальной жизни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навыки самообслуживания и ведения домашнего хозяйства, необходимые в повседневной жизни;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2) знание названий, назначения и особенностей функционирования организаций, учреждений и предприятий социальной направленности;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умения обращаться в различные организации и учреждения социальной направленности для решения практических жизненно важных задач;</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Мир истории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знание и понимание некоторых исторических терминов;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элементарные представления об истории развития предметного мира (мира вещей);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элементарные представления об истории развития человеческого общества.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История Отечества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первоначальные представления об историческом прошлом и настоящем России;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умение получать и историческую информацию из разных источников и использовать ее для решения различных задач.</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Обществоведение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понимание значения обществоведческих и правовых знаний в жизни человека и общества;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формирование обществоведческих представлений и понятий, отражающих особенности изучаемого материала;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3) умение изучать и систематизировать информацию из различных источников;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4) расширение опыта оценочной деятельности на основе осмысления заданий, учебных и жизненных ситуаций, документальных материалов.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Этика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первоначальные этические представления;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определение собственного отношения к некоторым поступкам людей; их элементарная оценка.</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Не предусматривается</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Искусство</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Музыка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владение элементами музыкальной культуры, интерес к музыкальному искусству и музыкальной деятельности, элементарные эстетические суждения;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элементарный опыт музыкальной деятельности.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4.5.2. Рисование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элементарные эстетические представления и оценочные суждения о произведениях искусства;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овладение практическими изобразительными умениями и навыками, используемыми в разных видах рисования;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практические умения самовыражения средствами рисования.</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Искусство</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Музыка и движение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интерес к различным видам музыкальной деятельности (слушание, пение, движение под музыку, игра на музыкальных инструментах);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слушать музыку и выполнять простейшие танцевальные движения; освоение приемов игры на музыкальных инструментах, сопровождение мелодии игрой на музыкальных инструментах;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узнавать знакомые песни, подпевать их, петь в хоре.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готовность к участию в совместных музыкальных мероприятиях: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умение проявлять адекватные эмоциональные реакции от совместной и самостоятельной музыкальной деятельности;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стремление к совместной и самостоятельной музыкальной деятельности;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использовать полученные навыки для участия в представлениях, концертах, спектаклях.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Изобразительная деятельность (рисование, лепка, аппликация)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освоение доступных средств изобразительной деятельности и их использование в повседневной жизни: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интерес к доступным видам изобразительной деятельности; умение использовать инструменты и материалы в процессе доступной изобразительной деятельности (лепка, рисование, аппликация);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использовать различные изобразительные технологии в процессе рисования, лепки, аппликации.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способность к совместной и самостоятельной изобразительной деятельности: положительные эмоциональные реакции (удовольствие, радость) в процессе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изобразительной деятельности;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стремление к собственной творческой деятельности и умение демонстрировать результаты работы;</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выражать свое отношение к результатам собственной и чужой творческой деятельности.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3) готовность к участию в совместных мероприятиях:</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готовность к взаимодействию в творческой деятельности совместно со сверстниками, взрослыми;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использовать полученные навыки для изготовления творческих работ, для участия в выставках, конкурсах рисунков, поделок.</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Физическая культура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Физическая культура (Адаптивная физическая культура)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первоначальные представления о значении физической культуры для физического развития, повышения работоспособности;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вовлечение в систематические занятия физической культурой и доступными видами спорта;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4) умения оценивать свое физическое состояние, величину физических нагрузок.</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Физическая культура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Адаптивная физкультура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восприятие собственного тела, осознание своих физических возможностей и ограничений: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освоение двигательных навыков, координации, последовательности движений;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совершенствование физических качеств: ловкости, силы, быстроты, выносливости;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радоваться успехам: выше прыгнул, быстрее пробежал и другое.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соотнесение самочувствия с настроением, собственной активностью, самостоятельностью и независимостью:</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определять свое самочувствие в связи с физической нагрузкой: усталость, болевые ощущения и другое;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повышение уровня самостоятельности в освоении и совершенствовании двигательных умений.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освоение доступных видов физкультурно-спортивной деятельности: езды на велосипеде, ходьбы на лыжах, спортивных игр, туризма, плавания: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ездить на велосипеде, кататься на санках, ходить на лыжах, плавать, играть в подвижные игры и другое.</w:t>
            </w:r>
          </w:p>
        </w:tc>
      </w:tr>
      <w:tr w:rsidR="00E56E78" w:rsidRPr="00E56E78" w:rsidTr="00E56E78">
        <w:tc>
          <w:tcPr>
            <w:tcW w:w="7620" w:type="dxa"/>
            <w:tcBorders>
              <w:top w:val="single" w:sz="6" w:space="0" w:color="000000"/>
              <w:lef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Технологии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Ручной труд</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владение некоторыми технологическими приемами ручной обработки материалов;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4) использование приобретенных знаний и умений для решения практических задач.</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Профильный труд</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3) знание технологической карты и умение следовать ей при выполнении заданий;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4) знание правил техники безопасности и их применение в учебных и жизненных ситуациях.</w:t>
            </w:r>
          </w:p>
        </w:tc>
        <w:tc>
          <w:tcPr>
            <w:tcW w:w="7605" w:type="dxa"/>
            <w:tcBorders>
              <w:top w:val="single" w:sz="6" w:space="0" w:color="000000"/>
              <w:left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Технологии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Профильный труд</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использовать в трудовой деятельности различные инструменты, материалы; соблюдать необходимые правила техники безопасности;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умение выполнять работу качественно, в установленный промежуток времени, оценивать результаты своего труда.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rsidR="00E56E78" w:rsidRPr="00E56E78" w:rsidTr="00E56E78">
        <w:tc>
          <w:tcPr>
            <w:tcW w:w="7620" w:type="dxa"/>
            <w:tcBorders>
              <w:top w:val="single" w:sz="6" w:space="0" w:color="000000"/>
              <w:left w:val="single" w:sz="6" w:space="0" w:color="000000"/>
              <w:bottom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Итоговая аттестация осуществляется организацией по завершению реализации АООП в форме двух испытаний;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второе - направлено на оценку знаний и умений по выбранному профилю труда.</w:t>
            </w:r>
          </w:p>
        </w:tc>
        <w:tc>
          <w:tcPr>
            <w:tcW w:w="7605" w:type="dxa"/>
            <w:tcBorders>
              <w:top w:val="single" w:sz="6" w:space="0" w:color="000000"/>
              <w:left w:val="single" w:sz="6" w:space="0" w:color="000000"/>
              <w:bottom w:val="single" w:sz="6" w:space="0" w:color="000000"/>
              <w:right w:val="single" w:sz="6" w:space="0" w:color="000000"/>
            </w:tcBorders>
            <w:hideMark/>
          </w:tcPr>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Итоговая оценка качества освоения обучающимися АООП осуществляется организацией.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Система оценки результатов включает целостную характеристику освоения обучающимся СИПР, отражающую взаимодействие следующих компонентов:</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что обучающийся знает и умеет на конец учебного периода,</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что из полученных знаний и умений он применяет на практике,</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насколько активно, адекватно и самостоятельно он их применяет.</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При оценке результативности обучения должны учитываться следующие факторы и проявления: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особенности психического, неврологического и соматического состояния каждого обучающегося;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lastRenderedPageBreak/>
              <w:t>-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Итоги освоения отраженного в СИПР содержания и анализ результатов обучения позволяют составить развернутую характеристику учебной деятельности ребёнка, оценить динамику развития его жизненных компетенций.</w:t>
            </w:r>
          </w:p>
          <w:p w:rsidR="00E56E78" w:rsidRPr="00E56E78" w:rsidRDefault="00E56E78" w:rsidP="00E56E78">
            <w:pPr>
              <w:spacing w:before="100" w:beforeAutospacing="1" w:after="100" w:afterAutospacing="1" w:line="240" w:lineRule="auto"/>
              <w:rPr>
                <w:rFonts w:ascii="Times New Roman" w:eastAsia="Times New Roman" w:hAnsi="Times New Roman" w:cs="Times New Roman"/>
                <w:sz w:val="24"/>
                <w:szCs w:val="24"/>
                <w:lang w:eastAsia="ru-RU"/>
              </w:rPr>
            </w:pPr>
            <w:r w:rsidRPr="00E56E78">
              <w:rPr>
                <w:rFonts w:ascii="Times New Roman" w:eastAsia="Times New Roman" w:hAnsi="Times New Roman" w:cs="Times New Roman"/>
                <w:sz w:val="24"/>
                <w:szCs w:val="24"/>
                <w:lang w:eastAsia="ru-RU"/>
              </w:rPr>
              <w:t>Для оценки результатов освоения СИПР и развития жизненных компетенций ребёнка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lastRenderedPageBreak/>
        <w:t> </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 </w:t>
      </w:r>
      <w:hyperlink r:id="rId71" w:anchor="/document/197127/entry/1198" w:history="1">
        <w:r w:rsidRPr="00E56E78">
          <w:rPr>
            <w:rFonts w:ascii="Times New Roman" w:eastAsia="Times New Roman" w:hAnsi="Times New Roman" w:cs="Times New Roman"/>
            <w:color w:val="551A8B"/>
            <w:sz w:val="23"/>
            <w:szCs w:val="23"/>
            <w:lang w:eastAsia="ru-RU"/>
          </w:rPr>
          <w:t>Пункт 19.8</w:t>
        </w:r>
      </w:hyperlink>
      <w:r w:rsidRPr="00E56E78">
        <w:rPr>
          <w:rFonts w:ascii="Times New Roman" w:eastAsia="Times New Roman" w:hAnsi="Times New Roman" w:cs="Times New Roman"/>
          <w:color w:val="22272F"/>
          <w:sz w:val="23"/>
          <w:szCs w:val="23"/>
          <w:lang w:eastAsia="ru-RU"/>
        </w:rPr>
        <w:t> раздела III ФГОС НОО.</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 </w:t>
      </w:r>
      <w:hyperlink r:id="rId72" w:anchor="/document/197127/entry/1025" w:history="1">
        <w:r w:rsidRPr="00E56E78">
          <w:rPr>
            <w:rFonts w:ascii="Times New Roman" w:eastAsia="Times New Roman" w:hAnsi="Times New Roman" w:cs="Times New Roman"/>
            <w:color w:val="551A8B"/>
            <w:sz w:val="23"/>
            <w:szCs w:val="23"/>
            <w:lang w:eastAsia="ru-RU"/>
          </w:rPr>
          <w:t>Пункт 25</w:t>
        </w:r>
      </w:hyperlink>
      <w:r w:rsidRPr="00E56E78">
        <w:rPr>
          <w:rFonts w:ascii="Times New Roman" w:eastAsia="Times New Roman" w:hAnsi="Times New Roman" w:cs="Times New Roman"/>
          <w:color w:val="22272F"/>
          <w:sz w:val="23"/>
          <w:szCs w:val="23"/>
          <w:lang w:eastAsia="ru-RU"/>
        </w:rPr>
        <w:t> раздела IV ФГОС НОО.</w:t>
      </w:r>
    </w:p>
    <w:p w:rsidR="00E56E78" w:rsidRPr="00E56E78" w:rsidRDefault="00E56E78" w:rsidP="00E56E78">
      <w:pPr>
        <w:spacing w:before="100" w:beforeAutospacing="1" w:after="100" w:afterAutospacing="1" w:line="240" w:lineRule="auto"/>
        <w:jc w:val="both"/>
        <w:rPr>
          <w:rFonts w:ascii="Times New Roman" w:eastAsia="Times New Roman" w:hAnsi="Times New Roman" w:cs="Times New Roman"/>
          <w:color w:val="22272F"/>
          <w:sz w:val="23"/>
          <w:szCs w:val="23"/>
          <w:lang w:eastAsia="ru-RU"/>
        </w:rPr>
      </w:pPr>
      <w:r w:rsidRPr="00E56E78">
        <w:rPr>
          <w:rFonts w:ascii="Times New Roman" w:eastAsia="Times New Roman" w:hAnsi="Times New Roman" w:cs="Times New Roman"/>
          <w:color w:val="22272F"/>
          <w:sz w:val="23"/>
          <w:szCs w:val="23"/>
          <w:lang w:eastAsia="ru-RU"/>
        </w:rPr>
        <w:t>*** Навыки пользования средствами альтернативной коммуникации формируются в рамках коррекционного курса "Альтернативная коммуникация".</w:t>
      </w:r>
    </w:p>
    <w:p w:rsidR="002B515A" w:rsidRPr="00331FAF" w:rsidRDefault="002B515A" w:rsidP="00331FAF"/>
    <w:sectPr w:rsidR="002B515A" w:rsidRPr="00331FAF" w:rsidSect="00E56E7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27"/>
    <w:rsid w:val="002B515A"/>
    <w:rsid w:val="00331FAF"/>
    <w:rsid w:val="00503C39"/>
    <w:rsid w:val="00515927"/>
    <w:rsid w:val="006630D8"/>
    <w:rsid w:val="00746A78"/>
    <w:rsid w:val="007F46C5"/>
    <w:rsid w:val="00817960"/>
    <w:rsid w:val="00D63DC8"/>
    <w:rsid w:val="00E56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92CB6-A432-44FF-B479-4F2A7101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03C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E56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56E78"/>
    <w:rPr>
      <w:color w:val="0000FF"/>
      <w:u w:val="single"/>
    </w:rPr>
  </w:style>
  <w:style w:type="character" w:styleId="a5">
    <w:name w:val="FollowedHyperlink"/>
    <w:basedOn w:val="a0"/>
    <w:uiPriority w:val="99"/>
    <w:semiHidden/>
    <w:unhideWhenUsed/>
    <w:rsid w:val="00E56E78"/>
    <w:rPr>
      <w:color w:val="800080"/>
      <w:u w:val="single"/>
    </w:rPr>
  </w:style>
  <w:style w:type="paragraph" w:customStyle="1" w:styleId="s1">
    <w:name w:val="s_1"/>
    <w:basedOn w:val="a"/>
    <w:rsid w:val="00E56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ntry">
    <w:name w:val="entry"/>
    <w:basedOn w:val="a0"/>
    <w:rsid w:val="00E56E78"/>
  </w:style>
  <w:style w:type="paragraph" w:customStyle="1" w:styleId="empty">
    <w:name w:val="empty"/>
    <w:basedOn w:val="a"/>
    <w:rsid w:val="00E56E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4990411">
      <w:bodyDiv w:val="1"/>
      <w:marLeft w:val="0"/>
      <w:marRight w:val="0"/>
      <w:marTop w:val="0"/>
      <w:marBottom w:val="0"/>
      <w:divBdr>
        <w:top w:val="none" w:sz="0" w:space="0" w:color="auto"/>
        <w:left w:val="none" w:sz="0" w:space="0" w:color="auto"/>
        <w:bottom w:val="none" w:sz="0" w:space="0" w:color="auto"/>
        <w:right w:val="none" w:sz="0" w:space="0" w:color="auto"/>
      </w:divBdr>
      <w:divsChild>
        <w:div w:id="1349143164">
          <w:marLeft w:val="0"/>
          <w:marRight w:val="0"/>
          <w:marTop w:val="0"/>
          <w:marBottom w:val="0"/>
          <w:divBdr>
            <w:top w:val="none" w:sz="0" w:space="0" w:color="auto"/>
            <w:left w:val="none" w:sz="0" w:space="0" w:color="auto"/>
            <w:bottom w:val="none" w:sz="0" w:space="0" w:color="auto"/>
            <w:right w:val="none" w:sz="0" w:space="0" w:color="auto"/>
          </w:divBdr>
          <w:divsChild>
            <w:div w:id="551039009">
              <w:marLeft w:val="0"/>
              <w:marRight w:val="0"/>
              <w:marTop w:val="0"/>
              <w:marBottom w:val="0"/>
              <w:divBdr>
                <w:top w:val="none" w:sz="0" w:space="0" w:color="auto"/>
                <w:left w:val="none" w:sz="0" w:space="0" w:color="auto"/>
                <w:bottom w:val="none" w:sz="0" w:space="0" w:color="auto"/>
                <w:right w:val="none" w:sz="0" w:space="0" w:color="auto"/>
              </w:divBdr>
              <w:divsChild>
                <w:div w:id="1493065938">
                  <w:marLeft w:val="0"/>
                  <w:marRight w:val="0"/>
                  <w:marTop w:val="0"/>
                  <w:marBottom w:val="0"/>
                  <w:divBdr>
                    <w:top w:val="none" w:sz="0" w:space="0" w:color="auto"/>
                    <w:left w:val="none" w:sz="0" w:space="0" w:color="auto"/>
                    <w:bottom w:val="none" w:sz="0" w:space="0" w:color="auto"/>
                    <w:right w:val="none" w:sz="0" w:space="0" w:color="auto"/>
                  </w:divBdr>
                </w:div>
                <w:div w:id="1897202237">
                  <w:marLeft w:val="0"/>
                  <w:marRight w:val="0"/>
                  <w:marTop w:val="0"/>
                  <w:marBottom w:val="0"/>
                  <w:divBdr>
                    <w:top w:val="none" w:sz="0" w:space="0" w:color="auto"/>
                    <w:left w:val="none" w:sz="0" w:space="0" w:color="auto"/>
                    <w:bottom w:val="none" w:sz="0" w:space="0" w:color="auto"/>
                    <w:right w:val="none" w:sz="0" w:space="0" w:color="auto"/>
                  </w:divBdr>
                </w:div>
                <w:div w:id="2069567120">
                  <w:marLeft w:val="0"/>
                  <w:marRight w:val="0"/>
                  <w:marTop w:val="0"/>
                  <w:marBottom w:val="0"/>
                  <w:divBdr>
                    <w:top w:val="none" w:sz="0" w:space="0" w:color="auto"/>
                    <w:left w:val="none" w:sz="0" w:space="0" w:color="auto"/>
                    <w:bottom w:val="none" w:sz="0" w:space="0" w:color="auto"/>
                    <w:right w:val="none" w:sz="0" w:space="0" w:color="auto"/>
                  </w:divBdr>
                  <w:divsChild>
                    <w:div w:id="1710834022">
                      <w:marLeft w:val="0"/>
                      <w:marRight w:val="0"/>
                      <w:marTop w:val="0"/>
                      <w:marBottom w:val="0"/>
                      <w:divBdr>
                        <w:top w:val="none" w:sz="0" w:space="0" w:color="auto"/>
                        <w:left w:val="none" w:sz="0" w:space="0" w:color="auto"/>
                        <w:bottom w:val="none" w:sz="0" w:space="0" w:color="auto"/>
                        <w:right w:val="none" w:sz="0" w:space="0" w:color="auto"/>
                      </w:divBdr>
                    </w:div>
                    <w:div w:id="1992252245">
                      <w:marLeft w:val="0"/>
                      <w:marRight w:val="0"/>
                      <w:marTop w:val="0"/>
                      <w:marBottom w:val="0"/>
                      <w:divBdr>
                        <w:top w:val="none" w:sz="0" w:space="0" w:color="auto"/>
                        <w:left w:val="none" w:sz="0" w:space="0" w:color="auto"/>
                        <w:bottom w:val="none" w:sz="0" w:space="0" w:color="auto"/>
                        <w:right w:val="none" w:sz="0" w:space="0" w:color="auto"/>
                      </w:divBdr>
                    </w:div>
                    <w:div w:id="2092196397">
                      <w:marLeft w:val="0"/>
                      <w:marRight w:val="0"/>
                      <w:marTop w:val="0"/>
                      <w:marBottom w:val="0"/>
                      <w:divBdr>
                        <w:top w:val="none" w:sz="0" w:space="0" w:color="auto"/>
                        <w:left w:val="none" w:sz="0" w:space="0" w:color="auto"/>
                        <w:bottom w:val="none" w:sz="0" w:space="0" w:color="auto"/>
                        <w:right w:val="none" w:sz="0" w:space="0" w:color="auto"/>
                      </w:divBdr>
                    </w:div>
                  </w:divsChild>
                </w:div>
                <w:div w:id="693699266">
                  <w:marLeft w:val="0"/>
                  <w:marRight w:val="0"/>
                  <w:marTop w:val="0"/>
                  <w:marBottom w:val="0"/>
                  <w:divBdr>
                    <w:top w:val="none" w:sz="0" w:space="0" w:color="auto"/>
                    <w:left w:val="none" w:sz="0" w:space="0" w:color="auto"/>
                    <w:bottom w:val="none" w:sz="0" w:space="0" w:color="auto"/>
                    <w:right w:val="none" w:sz="0" w:space="0" w:color="auto"/>
                  </w:divBdr>
                </w:div>
                <w:div w:id="1376200508">
                  <w:marLeft w:val="0"/>
                  <w:marRight w:val="0"/>
                  <w:marTop w:val="0"/>
                  <w:marBottom w:val="0"/>
                  <w:divBdr>
                    <w:top w:val="none" w:sz="0" w:space="0" w:color="auto"/>
                    <w:left w:val="none" w:sz="0" w:space="0" w:color="auto"/>
                    <w:bottom w:val="none" w:sz="0" w:space="0" w:color="auto"/>
                    <w:right w:val="none" w:sz="0" w:space="0" w:color="auto"/>
                  </w:divBdr>
                </w:div>
                <w:div w:id="705712400">
                  <w:marLeft w:val="0"/>
                  <w:marRight w:val="0"/>
                  <w:marTop w:val="0"/>
                  <w:marBottom w:val="0"/>
                  <w:divBdr>
                    <w:top w:val="none" w:sz="0" w:space="0" w:color="auto"/>
                    <w:left w:val="none" w:sz="0" w:space="0" w:color="auto"/>
                    <w:bottom w:val="none" w:sz="0" w:space="0" w:color="auto"/>
                    <w:right w:val="none" w:sz="0" w:space="0" w:color="auto"/>
                  </w:divBdr>
                </w:div>
                <w:div w:id="1774980537">
                  <w:marLeft w:val="0"/>
                  <w:marRight w:val="0"/>
                  <w:marTop w:val="0"/>
                  <w:marBottom w:val="0"/>
                  <w:divBdr>
                    <w:top w:val="none" w:sz="0" w:space="0" w:color="auto"/>
                    <w:left w:val="none" w:sz="0" w:space="0" w:color="auto"/>
                    <w:bottom w:val="none" w:sz="0" w:space="0" w:color="auto"/>
                    <w:right w:val="none" w:sz="0" w:space="0" w:color="auto"/>
                  </w:divBdr>
                </w:div>
                <w:div w:id="266936244">
                  <w:marLeft w:val="0"/>
                  <w:marRight w:val="0"/>
                  <w:marTop w:val="0"/>
                  <w:marBottom w:val="0"/>
                  <w:divBdr>
                    <w:top w:val="none" w:sz="0" w:space="0" w:color="auto"/>
                    <w:left w:val="none" w:sz="0" w:space="0" w:color="auto"/>
                    <w:bottom w:val="none" w:sz="0" w:space="0" w:color="auto"/>
                    <w:right w:val="none" w:sz="0" w:space="0" w:color="auto"/>
                  </w:divBdr>
                </w:div>
                <w:div w:id="1487624765">
                  <w:marLeft w:val="0"/>
                  <w:marRight w:val="0"/>
                  <w:marTop w:val="0"/>
                  <w:marBottom w:val="0"/>
                  <w:divBdr>
                    <w:top w:val="none" w:sz="0" w:space="0" w:color="auto"/>
                    <w:left w:val="none" w:sz="0" w:space="0" w:color="auto"/>
                    <w:bottom w:val="none" w:sz="0" w:space="0" w:color="auto"/>
                    <w:right w:val="none" w:sz="0" w:space="0" w:color="auto"/>
                  </w:divBdr>
                </w:div>
                <w:div w:id="1749842395">
                  <w:marLeft w:val="0"/>
                  <w:marRight w:val="0"/>
                  <w:marTop w:val="0"/>
                  <w:marBottom w:val="0"/>
                  <w:divBdr>
                    <w:top w:val="none" w:sz="0" w:space="0" w:color="auto"/>
                    <w:left w:val="none" w:sz="0" w:space="0" w:color="auto"/>
                    <w:bottom w:val="none" w:sz="0" w:space="0" w:color="auto"/>
                    <w:right w:val="none" w:sz="0" w:space="0" w:color="auto"/>
                  </w:divBdr>
                </w:div>
                <w:div w:id="2059622697">
                  <w:marLeft w:val="0"/>
                  <w:marRight w:val="0"/>
                  <w:marTop w:val="0"/>
                  <w:marBottom w:val="0"/>
                  <w:divBdr>
                    <w:top w:val="none" w:sz="0" w:space="0" w:color="auto"/>
                    <w:left w:val="none" w:sz="0" w:space="0" w:color="auto"/>
                    <w:bottom w:val="none" w:sz="0" w:space="0" w:color="auto"/>
                    <w:right w:val="none" w:sz="0" w:space="0" w:color="auto"/>
                  </w:divBdr>
                </w:div>
                <w:div w:id="349720060">
                  <w:marLeft w:val="0"/>
                  <w:marRight w:val="0"/>
                  <w:marTop w:val="0"/>
                  <w:marBottom w:val="0"/>
                  <w:divBdr>
                    <w:top w:val="none" w:sz="0" w:space="0" w:color="auto"/>
                    <w:left w:val="none" w:sz="0" w:space="0" w:color="auto"/>
                    <w:bottom w:val="none" w:sz="0" w:space="0" w:color="auto"/>
                    <w:right w:val="none" w:sz="0" w:space="0" w:color="auto"/>
                  </w:divBdr>
                </w:div>
                <w:div w:id="1307399584">
                  <w:marLeft w:val="0"/>
                  <w:marRight w:val="0"/>
                  <w:marTop w:val="0"/>
                  <w:marBottom w:val="0"/>
                  <w:divBdr>
                    <w:top w:val="none" w:sz="0" w:space="0" w:color="auto"/>
                    <w:left w:val="none" w:sz="0" w:space="0" w:color="auto"/>
                    <w:bottom w:val="none" w:sz="0" w:space="0" w:color="auto"/>
                    <w:right w:val="none" w:sz="0" w:space="0" w:color="auto"/>
                  </w:divBdr>
                </w:div>
                <w:div w:id="2086485250">
                  <w:marLeft w:val="0"/>
                  <w:marRight w:val="0"/>
                  <w:marTop w:val="0"/>
                  <w:marBottom w:val="0"/>
                  <w:divBdr>
                    <w:top w:val="none" w:sz="0" w:space="0" w:color="auto"/>
                    <w:left w:val="none" w:sz="0" w:space="0" w:color="auto"/>
                    <w:bottom w:val="none" w:sz="0" w:space="0" w:color="auto"/>
                    <w:right w:val="none" w:sz="0" w:space="0" w:color="auto"/>
                  </w:divBdr>
                </w:div>
              </w:divsChild>
            </w:div>
            <w:div w:id="1875920132">
              <w:marLeft w:val="0"/>
              <w:marRight w:val="0"/>
              <w:marTop w:val="0"/>
              <w:marBottom w:val="0"/>
              <w:divBdr>
                <w:top w:val="none" w:sz="0" w:space="0" w:color="auto"/>
                <w:left w:val="none" w:sz="0" w:space="0" w:color="auto"/>
                <w:bottom w:val="none" w:sz="0" w:space="0" w:color="auto"/>
                <w:right w:val="none" w:sz="0" w:space="0" w:color="auto"/>
              </w:divBdr>
              <w:divsChild>
                <w:div w:id="1825537804">
                  <w:marLeft w:val="0"/>
                  <w:marRight w:val="0"/>
                  <w:marTop w:val="0"/>
                  <w:marBottom w:val="0"/>
                  <w:divBdr>
                    <w:top w:val="none" w:sz="0" w:space="0" w:color="auto"/>
                    <w:left w:val="none" w:sz="0" w:space="0" w:color="auto"/>
                    <w:bottom w:val="none" w:sz="0" w:space="0" w:color="auto"/>
                    <w:right w:val="none" w:sz="0" w:space="0" w:color="auto"/>
                  </w:divBdr>
                </w:div>
                <w:div w:id="372770952">
                  <w:marLeft w:val="0"/>
                  <w:marRight w:val="0"/>
                  <w:marTop w:val="0"/>
                  <w:marBottom w:val="0"/>
                  <w:divBdr>
                    <w:top w:val="none" w:sz="0" w:space="0" w:color="auto"/>
                    <w:left w:val="none" w:sz="0" w:space="0" w:color="auto"/>
                    <w:bottom w:val="none" w:sz="0" w:space="0" w:color="auto"/>
                    <w:right w:val="none" w:sz="0" w:space="0" w:color="auto"/>
                  </w:divBdr>
                </w:div>
                <w:div w:id="1639216355">
                  <w:marLeft w:val="0"/>
                  <w:marRight w:val="0"/>
                  <w:marTop w:val="0"/>
                  <w:marBottom w:val="0"/>
                  <w:divBdr>
                    <w:top w:val="none" w:sz="0" w:space="0" w:color="auto"/>
                    <w:left w:val="none" w:sz="0" w:space="0" w:color="auto"/>
                    <w:bottom w:val="none" w:sz="0" w:space="0" w:color="auto"/>
                    <w:right w:val="none" w:sz="0" w:space="0" w:color="auto"/>
                  </w:divBdr>
                </w:div>
                <w:div w:id="1435051320">
                  <w:marLeft w:val="0"/>
                  <w:marRight w:val="0"/>
                  <w:marTop w:val="0"/>
                  <w:marBottom w:val="0"/>
                  <w:divBdr>
                    <w:top w:val="none" w:sz="0" w:space="0" w:color="auto"/>
                    <w:left w:val="none" w:sz="0" w:space="0" w:color="auto"/>
                    <w:bottom w:val="none" w:sz="0" w:space="0" w:color="auto"/>
                    <w:right w:val="none" w:sz="0" w:space="0" w:color="auto"/>
                  </w:divBdr>
                </w:div>
                <w:div w:id="1543857251">
                  <w:marLeft w:val="0"/>
                  <w:marRight w:val="0"/>
                  <w:marTop w:val="0"/>
                  <w:marBottom w:val="0"/>
                  <w:divBdr>
                    <w:top w:val="none" w:sz="0" w:space="0" w:color="auto"/>
                    <w:left w:val="none" w:sz="0" w:space="0" w:color="auto"/>
                    <w:bottom w:val="none" w:sz="0" w:space="0" w:color="auto"/>
                    <w:right w:val="none" w:sz="0" w:space="0" w:color="auto"/>
                  </w:divBdr>
                </w:div>
                <w:div w:id="1287393328">
                  <w:marLeft w:val="0"/>
                  <w:marRight w:val="0"/>
                  <w:marTop w:val="0"/>
                  <w:marBottom w:val="0"/>
                  <w:divBdr>
                    <w:top w:val="none" w:sz="0" w:space="0" w:color="auto"/>
                    <w:left w:val="none" w:sz="0" w:space="0" w:color="auto"/>
                    <w:bottom w:val="none" w:sz="0" w:space="0" w:color="auto"/>
                    <w:right w:val="none" w:sz="0" w:space="0" w:color="auto"/>
                  </w:divBdr>
                </w:div>
                <w:div w:id="415983662">
                  <w:marLeft w:val="0"/>
                  <w:marRight w:val="0"/>
                  <w:marTop w:val="0"/>
                  <w:marBottom w:val="0"/>
                  <w:divBdr>
                    <w:top w:val="none" w:sz="0" w:space="0" w:color="auto"/>
                    <w:left w:val="none" w:sz="0" w:space="0" w:color="auto"/>
                    <w:bottom w:val="none" w:sz="0" w:space="0" w:color="auto"/>
                    <w:right w:val="none" w:sz="0" w:space="0" w:color="auto"/>
                  </w:divBdr>
                </w:div>
                <w:div w:id="1311786040">
                  <w:marLeft w:val="0"/>
                  <w:marRight w:val="0"/>
                  <w:marTop w:val="0"/>
                  <w:marBottom w:val="0"/>
                  <w:divBdr>
                    <w:top w:val="none" w:sz="0" w:space="0" w:color="auto"/>
                    <w:left w:val="none" w:sz="0" w:space="0" w:color="auto"/>
                    <w:bottom w:val="none" w:sz="0" w:space="0" w:color="auto"/>
                    <w:right w:val="none" w:sz="0" w:space="0" w:color="auto"/>
                  </w:divBdr>
                </w:div>
                <w:div w:id="796726136">
                  <w:marLeft w:val="0"/>
                  <w:marRight w:val="0"/>
                  <w:marTop w:val="0"/>
                  <w:marBottom w:val="0"/>
                  <w:divBdr>
                    <w:top w:val="none" w:sz="0" w:space="0" w:color="auto"/>
                    <w:left w:val="none" w:sz="0" w:space="0" w:color="auto"/>
                    <w:bottom w:val="none" w:sz="0" w:space="0" w:color="auto"/>
                    <w:right w:val="none" w:sz="0" w:space="0" w:color="auto"/>
                  </w:divBdr>
                  <w:divsChild>
                    <w:div w:id="1764111432">
                      <w:marLeft w:val="0"/>
                      <w:marRight w:val="0"/>
                      <w:marTop w:val="0"/>
                      <w:marBottom w:val="0"/>
                      <w:divBdr>
                        <w:top w:val="none" w:sz="0" w:space="0" w:color="auto"/>
                        <w:left w:val="none" w:sz="0" w:space="0" w:color="auto"/>
                        <w:bottom w:val="none" w:sz="0" w:space="0" w:color="auto"/>
                        <w:right w:val="none" w:sz="0" w:space="0" w:color="auto"/>
                      </w:divBdr>
                      <w:divsChild>
                        <w:div w:id="996107431">
                          <w:marLeft w:val="0"/>
                          <w:marRight w:val="0"/>
                          <w:marTop w:val="0"/>
                          <w:marBottom w:val="0"/>
                          <w:divBdr>
                            <w:top w:val="none" w:sz="0" w:space="0" w:color="auto"/>
                            <w:left w:val="none" w:sz="0" w:space="0" w:color="auto"/>
                            <w:bottom w:val="none" w:sz="0" w:space="0" w:color="auto"/>
                            <w:right w:val="none" w:sz="0" w:space="0" w:color="auto"/>
                          </w:divBdr>
                        </w:div>
                        <w:div w:id="1911621238">
                          <w:marLeft w:val="0"/>
                          <w:marRight w:val="0"/>
                          <w:marTop w:val="0"/>
                          <w:marBottom w:val="0"/>
                          <w:divBdr>
                            <w:top w:val="none" w:sz="0" w:space="0" w:color="auto"/>
                            <w:left w:val="none" w:sz="0" w:space="0" w:color="auto"/>
                            <w:bottom w:val="none" w:sz="0" w:space="0" w:color="auto"/>
                            <w:right w:val="none" w:sz="0" w:space="0" w:color="auto"/>
                          </w:divBdr>
                        </w:div>
                        <w:div w:id="1759129451">
                          <w:marLeft w:val="0"/>
                          <w:marRight w:val="0"/>
                          <w:marTop w:val="0"/>
                          <w:marBottom w:val="0"/>
                          <w:divBdr>
                            <w:top w:val="none" w:sz="0" w:space="0" w:color="auto"/>
                            <w:left w:val="none" w:sz="0" w:space="0" w:color="auto"/>
                            <w:bottom w:val="none" w:sz="0" w:space="0" w:color="auto"/>
                            <w:right w:val="none" w:sz="0" w:space="0" w:color="auto"/>
                          </w:divBdr>
                        </w:div>
                        <w:div w:id="782652953">
                          <w:marLeft w:val="0"/>
                          <w:marRight w:val="0"/>
                          <w:marTop w:val="0"/>
                          <w:marBottom w:val="0"/>
                          <w:divBdr>
                            <w:top w:val="none" w:sz="0" w:space="0" w:color="auto"/>
                            <w:left w:val="none" w:sz="0" w:space="0" w:color="auto"/>
                            <w:bottom w:val="none" w:sz="0" w:space="0" w:color="auto"/>
                            <w:right w:val="none" w:sz="0" w:space="0" w:color="auto"/>
                          </w:divBdr>
                        </w:div>
                        <w:div w:id="319819361">
                          <w:marLeft w:val="0"/>
                          <w:marRight w:val="0"/>
                          <w:marTop w:val="0"/>
                          <w:marBottom w:val="0"/>
                          <w:divBdr>
                            <w:top w:val="none" w:sz="0" w:space="0" w:color="auto"/>
                            <w:left w:val="none" w:sz="0" w:space="0" w:color="auto"/>
                            <w:bottom w:val="none" w:sz="0" w:space="0" w:color="auto"/>
                            <w:right w:val="none" w:sz="0" w:space="0" w:color="auto"/>
                          </w:divBdr>
                        </w:div>
                        <w:div w:id="477259442">
                          <w:marLeft w:val="0"/>
                          <w:marRight w:val="0"/>
                          <w:marTop w:val="0"/>
                          <w:marBottom w:val="0"/>
                          <w:divBdr>
                            <w:top w:val="none" w:sz="0" w:space="0" w:color="auto"/>
                            <w:left w:val="none" w:sz="0" w:space="0" w:color="auto"/>
                            <w:bottom w:val="none" w:sz="0" w:space="0" w:color="auto"/>
                            <w:right w:val="none" w:sz="0" w:space="0" w:color="auto"/>
                          </w:divBdr>
                        </w:div>
                      </w:divsChild>
                    </w:div>
                    <w:div w:id="661659408">
                      <w:marLeft w:val="0"/>
                      <w:marRight w:val="0"/>
                      <w:marTop w:val="0"/>
                      <w:marBottom w:val="0"/>
                      <w:divBdr>
                        <w:top w:val="none" w:sz="0" w:space="0" w:color="auto"/>
                        <w:left w:val="none" w:sz="0" w:space="0" w:color="auto"/>
                        <w:bottom w:val="none" w:sz="0" w:space="0" w:color="auto"/>
                        <w:right w:val="none" w:sz="0" w:space="0" w:color="auto"/>
                      </w:divBdr>
                      <w:divsChild>
                        <w:div w:id="1419709611">
                          <w:marLeft w:val="0"/>
                          <w:marRight w:val="0"/>
                          <w:marTop w:val="0"/>
                          <w:marBottom w:val="0"/>
                          <w:divBdr>
                            <w:top w:val="none" w:sz="0" w:space="0" w:color="auto"/>
                            <w:left w:val="none" w:sz="0" w:space="0" w:color="auto"/>
                            <w:bottom w:val="none" w:sz="0" w:space="0" w:color="auto"/>
                            <w:right w:val="none" w:sz="0" w:space="0" w:color="auto"/>
                          </w:divBdr>
                        </w:div>
                        <w:div w:id="2112311902">
                          <w:marLeft w:val="0"/>
                          <w:marRight w:val="0"/>
                          <w:marTop w:val="0"/>
                          <w:marBottom w:val="0"/>
                          <w:divBdr>
                            <w:top w:val="none" w:sz="0" w:space="0" w:color="auto"/>
                            <w:left w:val="none" w:sz="0" w:space="0" w:color="auto"/>
                            <w:bottom w:val="none" w:sz="0" w:space="0" w:color="auto"/>
                            <w:right w:val="none" w:sz="0" w:space="0" w:color="auto"/>
                          </w:divBdr>
                        </w:div>
                        <w:div w:id="20019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896005">
          <w:marLeft w:val="0"/>
          <w:marRight w:val="0"/>
          <w:marTop w:val="0"/>
          <w:marBottom w:val="0"/>
          <w:divBdr>
            <w:top w:val="none" w:sz="0" w:space="0" w:color="auto"/>
            <w:left w:val="none" w:sz="0" w:space="0" w:color="auto"/>
            <w:bottom w:val="none" w:sz="0" w:space="0" w:color="auto"/>
            <w:right w:val="none" w:sz="0" w:space="0" w:color="auto"/>
          </w:divBdr>
          <w:divsChild>
            <w:div w:id="2078548380">
              <w:marLeft w:val="0"/>
              <w:marRight w:val="0"/>
              <w:marTop w:val="0"/>
              <w:marBottom w:val="0"/>
              <w:divBdr>
                <w:top w:val="none" w:sz="0" w:space="0" w:color="auto"/>
                <w:left w:val="none" w:sz="0" w:space="0" w:color="auto"/>
                <w:bottom w:val="none" w:sz="0" w:space="0" w:color="auto"/>
                <w:right w:val="none" w:sz="0" w:space="0" w:color="auto"/>
              </w:divBdr>
              <w:divsChild>
                <w:div w:id="1665084583">
                  <w:marLeft w:val="0"/>
                  <w:marRight w:val="0"/>
                  <w:marTop w:val="0"/>
                  <w:marBottom w:val="0"/>
                  <w:divBdr>
                    <w:top w:val="none" w:sz="0" w:space="0" w:color="auto"/>
                    <w:left w:val="none" w:sz="0" w:space="0" w:color="auto"/>
                    <w:bottom w:val="none" w:sz="0" w:space="0" w:color="auto"/>
                    <w:right w:val="none" w:sz="0" w:space="0" w:color="auto"/>
                  </w:divBdr>
                  <w:divsChild>
                    <w:div w:id="89207924">
                      <w:marLeft w:val="0"/>
                      <w:marRight w:val="0"/>
                      <w:marTop w:val="0"/>
                      <w:marBottom w:val="0"/>
                      <w:divBdr>
                        <w:top w:val="none" w:sz="0" w:space="0" w:color="auto"/>
                        <w:left w:val="none" w:sz="0" w:space="0" w:color="auto"/>
                        <w:bottom w:val="none" w:sz="0" w:space="0" w:color="auto"/>
                        <w:right w:val="none" w:sz="0" w:space="0" w:color="auto"/>
                      </w:divBdr>
                    </w:div>
                    <w:div w:id="1409184101">
                      <w:marLeft w:val="0"/>
                      <w:marRight w:val="0"/>
                      <w:marTop w:val="0"/>
                      <w:marBottom w:val="0"/>
                      <w:divBdr>
                        <w:top w:val="none" w:sz="0" w:space="0" w:color="auto"/>
                        <w:left w:val="none" w:sz="0" w:space="0" w:color="auto"/>
                        <w:bottom w:val="none" w:sz="0" w:space="0" w:color="auto"/>
                        <w:right w:val="none" w:sz="0" w:space="0" w:color="auto"/>
                      </w:divBdr>
                    </w:div>
                    <w:div w:id="1481190477">
                      <w:marLeft w:val="0"/>
                      <w:marRight w:val="0"/>
                      <w:marTop w:val="0"/>
                      <w:marBottom w:val="0"/>
                      <w:divBdr>
                        <w:top w:val="none" w:sz="0" w:space="0" w:color="auto"/>
                        <w:left w:val="none" w:sz="0" w:space="0" w:color="auto"/>
                        <w:bottom w:val="none" w:sz="0" w:space="0" w:color="auto"/>
                        <w:right w:val="none" w:sz="0" w:space="0" w:color="auto"/>
                      </w:divBdr>
                    </w:div>
                    <w:div w:id="1634868850">
                      <w:marLeft w:val="0"/>
                      <w:marRight w:val="0"/>
                      <w:marTop w:val="0"/>
                      <w:marBottom w:val="0"/>
                      <w:divBdr>
                        <w:top w:val="none" w:sz="0" w:space="0" w:color="auto"/>
                        <w:left w:val="none" w:sz="0" w:space="0" w:color="auto"/>
                        <w:bottom w:val="none" w:sz="0" w:space="0" w:color="auto"/>
                        <w:right w:val="none" w:sz="0" w:space="0" w:color="auto"/>
                      </w:divBdr>
                      <w:divsChild>
                        <w:div w:id="235405637">
                          <w:marLeft w:val="0"/>
                          <w:marRight w:val="0"/>
                          <w:marTop w:val="0"/>
                          <w:marBottom w:val="0"/>
                          <w:divBdr>
                            <w:top w:val="none" w:sz="0" w:space="0" w:color="auto"/>
                            <w:left w:val="none" w:sz="0" w:space="0" w:color="auto"/>
                            <w:bottom w:val="none" w:sz="0" w:space="0" w:color="auto"/>
                            <w:right w:val="none" w:sz="0" w:space="0" w:color="auto"/>
                          </w:divBdr>
                        </w:div>
                        <w:div w:id="1300527950">
                          <w:marLeft w:val="0"/>
                          <w:marRight w:val="0"/>
                          <w:marTop w:val="0"/>
                          <w:marBottom w:val="0"/>
                          <w:divBdr>
                            <w:top w:val="none" w:sz="0" w:space="0" w:color="auto"/>
                            <w:left w:val="none" w:sz="0" w:space="0" w:color="auto"/>
                            <w:bottom w:val="none" w:sz="0" w:space="0" w:color="auto"/>
                            <w:right w:val="none" w:sz="0" w:space="0" w:color="auto"/>
                          </w:divBdr>
                        </w:div>
                        <w:div w:id="219706142">
                          <w:marLeft w:val="0"/>
                          <w:marRight w:val="0"/>
                          <w:marTop w:val="0"/>
                          <w:marBottom w:val="0"/>
                          <w:divBdr>
                            <w:top w:val="none" w:sz="0" w:space="0" w:color="auto"/>
                            <w:left w:val="none" w:sz="0" w:space="0" w:color="auto"/>
                            <w:bottom w:val="none" w:sz="0" w:space="0" w:color="auto"/>
                            <w:right w:val="none" w:sz="0" w:space="0" w:color="auto"/>
                          </w:divBdr>
                        </w:div>
                        <w:div w:id="2132281156">
                          <w:marLeft w:val="0"/>
                          <w:marRight w:val="0"/>
                          <w:marTop w:val="0"/>
                          <w:marBottom w:val="0"/>
                          <w:divBdr>
                            <w:top w:val="none" w:sz="0" w:space="0" w:color="auto"/>
                            <w:left w:val="none" w:sz="0" w:space="0" w:color="auto"/>
                            <w:bottom w:val="none" w:sz="0" w:space="0" w:color="auto"/>
                            <w:right w:val="none" w:sz="0" w:space="0" w:color="auto"/>
                          </w:divBdr>
                        </w:div>
                        <w:div w:id="1005090844">
                          <w:marLeft w:val="0"/>
                          <w:marRight w:val="0"/>
                          <w:marTop w:val="0"/>
                          <w:marBottom w:val="0"/>
                          <w:divBdr>
                            <w:top w:val="none" w:sz="0" w:space="0" w:color="auto"/>
                            <w:left w:val="none" w:sz="0" w:space="0" w:color="auto"/>
                            <w:bottom w:val="none" w:sz="0" w:space="0" w:color="auto"/>
                            <w:right w:val="none" w:sz="0" w:space="0" w:color="auto"/>
                          </w:divBdr>
                        </w:div>
                        <w:div w:id="2019312563">
                          <w:marLeft w:val="0"/>
                          <w:marRight w:val="0"/>
                          <w:marTop w:val="0"/>
                          <w:marBottom w:val="0"/>
                          <w:divBdr>
                            <w:top w:val="none" w:sz="0" w:space="0" w:color="auto"/>
                            <w:left w:val="none" w:sz="0" w:space="0" w:color="auto"/>
                            <w:bottom w:val="none" w:sz="0" w:space="0" w:color="auto"/>
                            <w:right w:val="none" w:sz="0" w:space="0" w:color="auto"/>
                          </w:divBdr>
                        </w:div>
                        <w:div w:id="1485509926">
                          <w:marLeft w:val="0"/>
                          <w:marRight w:val="0"/>
                          <w:marTop w:val="0"/>
                          <w:marBottom w:val="0"/>
                          <w:divBdr>
                            <w:top w:val="none" w:sz="0" w:space="0" w:color="auto"/>
                            <w:left w:val="none" w:sz="0" w:space="0" w:color="auto"/>
                            <w:bottom w:val="none" w:sz="0" w:space="0" w:color="auto"/>
                            <w:right w:val="none" w:sz="0" w:space="0" w:color="auto"/>
                          </w:divBdr>
                        </w:div>
                      </w:divsChild>
                    </w:div>
                    <w:div w:id="2135828702">
                      <w:marLeft w:val="0"/>
                      <w:marRight w:val="0"/>
                      <w:marTop w:val="0"/>
                      <w:marBottom w:val="0"/>
                      <w:divBdr>
                        <w:top w:val="none" w:sz="0" w:space="0" w:color="auto"/>
                        <w:left w:val="none" w:sz="0" w:space="0" w:color="auto"/>
                        <w:bottom w:val="none" w:sz="0" w:space="0" w:color="auto"/>
                        <w:right w:val="none" w:sz="0" w:space="0" w:color="auto"/>
                      </w:divBdr>
                    </w:div>
                    <w:div w:id="1519659247">
                      <w:marLeft w:val="0"/>
                      <w:marRight w:val="0"/>
                      <w:marTop w:val="0"/>
                      <w:marBottom w:val="0"/>
                      <w:divBdr>
                        <w:top w:val="none" w:sz="0" w:space="0" w:color="auto"/>
                        <w:left w:val="none" w:sz="0" w:space="0" w:color="auto"/>
                        <w:bottom w:val="none" w:sz="0" w:space="0" w:color="auto"/>
                        <w:right w:val="none" w:sz="0" w:space="0" w:color="auto"/>
                      </w:divBdr>
                    </w:div>
                    <w:div w:id="2044556794">
                      <w:marLeft w:val="0"/>
                      <w:marRight w:val="0"/>
                      <w:marTop w:val="0"/>
                      <w:marBottom w:val="0"/>
                      <w:divBdr>
                        <w:top w:val="none" w:sz="0" w:space="0" w:color="auto"/>
                        <w:left w:val="none" w:sz="0" w:space="0" w:color="auto"/>
                        <w:bottom w:val="none" w:sz="0" w:space="0" w:color="auto"/>
                        <w:right w:val="none" w:sz="0" w:space="0" w:color="auto"/>
                      </w:divBdr>
                    </w:div>
                    <w:div w:id="1413506792">
                      <w:marLeft w:val="0"/>
                      <w:marRight w:val="0"/>
                      <w:marTop w:val="0"/>
                      <w:marBottom w:val="0"/>
                      <w:divBdr>
                        <w:top w:val="none" w:sz="0" w:space="0" w:color="auto"/>
                        <w:left w:val="none" w:sz="0" w:space="0" w:color="auto"/>
                        <w:bottom w:val="none" w:sz="0" w:space="0" w:color="auto"/>
                        <w:right w:val="none" w:sz="0" w:space="0" w:color="auto"/>
                      </w:divBdr>
                      <w:divsChild>
                        <w:div w:id="438110314">
                          <w:marLeft w:val="0"/>
                          <w:marRight w:val="0"/>
                          <w:marTop w:val="0"/>
                          <w:marBottom w:val="0"/>
                          <w:divBdr>
                            <w:top w:val="none" w:sz="0" w:space="0" w:color="auto"/>
                            <w:left w:val="none" w:sz="0" w:space="0" w:color="auto"/>
                            <w:bottom w:val="none" w:sz="0" w:space="0" w:color="auto"/>
                            <w:right w:val="none" w:sz="0" w:space="0" w:color="auto"/>
                          </w:divBdr>
                        </w:div>
                        <w:div w:id="1414818764">
                          <w:marLeft w:val="0"/>
                          <w:marRight w:val="0"/>
                          <w:marTop w:val="0"/>
                          <w:marBottom w:val="0"/>
                          <w:divBdr>
                            <w:top w:val="none" w:sz="0" w:space="0" w:color="auto"/>
                            <w:left w:val="none" w:sz="0" w:space="0" w:color="auto"/>
                            <w:bottom w:val="none" w:sz="0" w:space="0" w:color="auto"/>
                            <w:right w:val="none" w:sz="0" w:space="0" w:color="auto"/>
                          </w:divBdr>
                        </w:div>
                        <w:div w:id="309100038">
                          <w:marLeft w:val="0"/>
                          <w:marRight w:val="0"/>
                          <w:marTop w:val="0"/>
                          <w:marBottom w:val="0"/>
                          <w:divBdr>
                            <w:top w:val="none" w:sz="0" w:space="0" w:color="auto"/>
                            <w:left w:val="none" w:sz="0" w:space="0" w:color="auto"/>
                            <w:bottom w:val="none" w:sz="0" w:space="0" w:color="auto"/>
                            <w:right w:val="none" w:sz="0" w:space="0" w:color="auto"/>
                          </w:divBdr>
                        </w:div>
                      </w:divsChild>
                    </w:div>
                    <w:div w:id="1711493419">
                      <w:marLeft w:val="0"/>
                      <w:marRight w:val="0"/>
                      <w:marTop w:val="0"/>
                      <w:marBottom w:val="0"/>
                      <w:divBdr>
                        <w:top w:val="none" w:sz="0" w:space="0" w:color="auto"/>
                        <w:left w:val="none" w:sz="0" w:space="0" w:color="auto"/>
                        <w:bottom w:val="none" w:sz="0" w:space="0" w:color="auto"/>
                        <w:right w:val="none" w:sz="0" w:space="0" w:color="auto"/>
                      </w:divBdr>
                    </w:div>
                    <w:div w:id="130247687">
                      <w:marLeft w:val="0"/>
                      <w:marRight w:val="0"/>
                      <w:marTop w:val="0"/>
                      <w:marBottom w:val="0"/>
                      <w:divBdr>
                        <w:top w:val="none" w:sz="0" w:space="0" w:color="auto"/>
                        <w:left w:val="none" w:sz="0" w:space="0" w:color="auto"/>
                        <w:bottom w:val="none" w:sz="0" w:space="0" w:color="auto"/>
                        <w:right w:val="none" w:sz="0" w:space="0" w:color="auto"/>
                      </w:divBdr>
                    </w:div>
                    <w:div w:id="2141724166">
                      <w:marLeft w:val="0"/>
                      <w:marRight w:val="0"/>
                      <w:marTop w:val="0"/>
                      <w:marBottom w:val="0"/>
                      <w:divBdr>
                        <w:top w:val="none" w:sz="0" w:space="0" w:color="auto"/>
                        <w:left w:val="none" w:sz="0" w:space="0" w:color="auto"/>
                        <w:bottom w:val="none" w:sz="0" w:space="0" w:color="auto"/>
                        <w:right w:val="none" w:sz="0" w:space="0" w:color="auto"/>
                      </w:divBdr>
                    </w:div>
                  </w:divsChild>
                </w:div>
                <w:div w:id="338578906">
                  <w:marLeft w:val="0"/>
                  <w:marRight w:val="0"/>
                  <w:marTop w:val="0"/>
                  <w:marBottom w:val="0"/>
                  <w:divBdr>
                    <w:top w:val="none" w:sz="0" w:space="0" w:color="auto"/>
                    <w:left w:val="none" w:sz="0" w:space="0" w:color="auto"/>
                    <w:bottom w:val="none" w:sz="0" w:space="0" w:color="auto"/>
                    <w:right w:val="none" w:sz="0" w:space="0" w:color="auto"/>
                  </w:divBdr>
                </w:div>
                <w:div w:id="1247375325">
                  <w:marLeft w:val="0"/>
                  <w:marRight w:val="0"/>
                  <w:marTop w:val="0"/>
                  <w:marBottom w:val="0"/>
                  <w:divBdr>
                    <w:top w:val="none" w:sz="0" w:space="0" w:color="auto"/>
                    <w:left w:val="none" w:sz="0" w:space="0" w:color="auto"/>
                    <w:bottom w:val="none" w:sz="0" w:space="0" w:color="auto"/>
                    <w:right w:val="none" w:sz="0" w:space="0" w:color="auto"/>
                  </w:divBdr>
                </w:div>
                <w:div w:id="2051683601">
                  <w:marLeft w:val="0"/>
                  <w:marRight w:val="0"/>
                  <w:marTop w:val="0"/>
                  <w:marBottom w:val="0"/>
                  <w:divBdr>
                    <w:top w:val="none" w:sz="0" w:space="0" w:color="auto"/>
                    <w:left w:val="none" w:sz="0" w:space="0" w:color="auto"/>
                    <w:bottom w:val="none" w:sz="0" w:space="0" w:color="auto"/>
                    <w:right w:val="none" w:sz="0" w:space="0" w:color="auto"/>
                  </w:divBdr>
                  <w:divsChild>
                    <w:div w:id="240917906">
                      <w:marLeft w:val="0"/>
                      <w:marRight w:val="0"/>
                      <w:marTop w:val="0"/>
                      <w:marBottom w:val="0"/>
                      <w:divBdr>
                        <w:top w:val="none" w:sz="0" w:space="0" w:color="auto"/>
                        <w:left w:val="none" w:sz="0" w:space="0" w:color="auto"/>
                        <w:bottom w:val="none" w:sz="0" w:space="0" w:color="auto"/>
                        <w:right w:val="none" w:sz="0" w:space="0" w:color="auto"/>
                      </w:divBdr>
                    </w:div>
                  </w:divsChild>
                </w:div>
                <w:div w:id="1526140855">
                  <w:marLeft w:val="0"/>
                  <w:marRight w:val="0"/>
                  <w:marTop w:val="0"/>
                  <w:marBottom w:val="0"/>
                  <w:divBdr>
                    <w:top w:val="none" w:sz="0" w:space="0" w:color="auto"/>
                    <w:left w:val="none" w:sz="0" w:space="0" w:color="auto"/>
                    <w:bottom w:val="none" w:sz="0" w:space="0" w:color="auto"/>
                    <w:right w:val="none" w:sz="0" w:space="0" w:color="auto"/>
                  </w:divBdr>
                </w:div>
              </w:divsChild>
            </w:div>
            <w:div w:id="1915512084">
              <w:marLeft w:val="0"/>
              <w:marRight w:val="0"/>
              <w:marTop w:val="0"/>
              <w:marBottom w:val="0"/>
              <w:divBdr>
                <w:top w:val="none" w:sz="0" w:space="0" w:color="auto"/>
                <w:left w:val="none" w:sz="0" w:space="0" w:color="auto"/>
                <w:bottom w:val="none" w:sz="0" w:space="0" w:color="auto"/>
                <w:right w:val="none" w:sz="0" w:space="0" w:color="auto"/>
              </w:divBdr>
              <w:divsChild>
                <w:div w:id="9188146">
                  <w:marLeft w:val="0"/>
                  <w:marRight w:val="0"/>
                  <w:marTop w:val="0"/>
                  <w:marBottom w:val="0"/>
                  <w:divBdr>
                    <w:top w:val="none" w:sz="0" w:space="0" w:color="auto"/>
                    <w:left w:val="none" w:sz="0" w:space="0" w:color="auto"/>
                    <w:bottom w:val="none" w:sz="0" w:space="0" w:color="auto"/>
                    <w:right w:val="none" w:sz="0" w:space="0" w:color="auto"/>
                  </w:divBdr>
                </w:div>
                <w:div w:id="621964766">
                  <w:marLeft w:val="0"/>
                  <w:marRight w:val="0"/>
                  <w:marTop w:val="0"/>
                  <w:marBottom w:val="0"/>
                  <w:divBdr>
                    <w:top w:val="none" w:sz="0" w:space="0" w:color="auto"/>
                    <w:left w:val="none" w:sz="0" w:space="0" w:color="auto"/>
                    <w:bottom w:val="none" w:sz="0" w:space="0" w:color="auto"/>
                    <w:right w:val="none" w:sz="0" w:space="0" w:color="auto"/>
                  </w:divBdr>
                </w:div>
                <w:div w:id="1940336127">
                  <w:marLeft w:val="0"/>
                  <w:marRight w:val="0"/>
                  <w:marTop w:val="0"/>
                  <w:marBottom w:val="0"/>
                  <w:divBdr>
                    <w:top w:val="none" w:sz="0" w:space="0" w:color="auto"/>
                    <w:left w:val="none" w:sz="0" w:space="0" w:color="auto"/>
                    <w:bottom w:val="none" w:sz="0" w:space="0" w:color="auto"/>
                    <w:right w:val="none" w:sz="0" w:space="0" w:color="auto"/>
                  </w:divBdr>
                </w:div>
                <w:div w:id="386496185">
                  <w:marLeft w:val="0"/>
                  <w:marRight w:val="0"/>
                  <w:marTop w:val="0"/>
                  <w:marBottom w:val="0"/>
                  <w:divBdr>
                    <w:top w:val="none" w:sz="0" w:space="0" w:color="auto"/>
                    <w:left w:val="none" w:sz="0" w:space="0" w:color="auto"/>
                    <w:bottom w:val="none" w:sz="0" w:space="0" w:color="auto"/>
                    <w:right w:val="none" w:sz="0" w:space="0" w:color="auto"/>
                  </w:divBdr>
                  <w:divsChild>
                    <w:div w:id="745037087">
                      <w:marLeft w:val="0"/>
                      <w:marRight w:val="0"/>
                      <w:marTop w:val="0"/>
                      <w:marBottom w:val="0"/>
                      <w:divBdr>
                        <w:top w:val="none" w:sz="0" w:space="0" w:color="auto"/>
                        <w:left w:val="none" w:sz="0" w:space="0" w:color="auto"/>
                        <w:bottom w:val="none" w:sz="0" w:space="0" w:color="auto"/>
                        <w:right w:val="none" w:sz="0" w:space="0" w:color="auto"/>
                      </w:divBdr>
                    </w:div>
                    <w:div w:id="2144273146">
                      <w:marLeft w:val="0"/>
                      <w:marRight w:val="0"/>
                      <w:marTop w:val="0"/>
                      <w:marBottom w:val="0"/>
                      <w:divBdr>
                        <w:top w:val="none" w:sz="0" w:space="0" w:color="auto"/>
                        <w:left w:val="none" w:sz="0" w:space="0" w:color="auto"/>
                        <w:bottom w:val="none" w:sz="0" w:space="0" w:color="auto"/>
                        <w:right w:val="none" w:sz="0" w:space="0" w:color="auto"/>
                      </w:divBdr>
                    </w:div>
                    <w:div w:id="1010596380">
                      <w:marLeft w:val="0"/>
                      <w:marRight w:val="0"/>
                      <w:marTop w:val="0"/>
                      <w:marBottom w:val="0"/>
                      <w:divBdr>
                        <w:top w:val="none" w:sz="0" w:space="0" w:color="auto"/>
                        <w:left w:val="none" w:sz="0" w:space="0" w:color="auto"/>
                        <w:bottom w:val="none" w:sz="0" w:space="0" w:color="auto"/>
                        <w:right w:val="none" w:sz="0" w:space="0" w:color="auto"/>
                      </w:divBdr>
                    </w:div>
                    <w:div w:id="1048576638">
                      <w:marLeft w:val="0"/>
                      <w:marRight w:val="0"/>
                      <w:marTop w:val="0"/>
                      <w:marBottom w:val="0"/>
                      <w:divBdr>
                        <w:top w:val="none" w:sz="0" w:space="0" w:color="auto"/>
                        <w:left w:val="none" w:sz="0" w:space="0" w:color="auto"/>
                        <w:bottom w:val="none" w:sz="0" w:space="0" w:color="auto"/>
                        <w:right w:val="none" w:sz="0" w:space="0" w:color="auto"/>
                      </w:divBdr>
                    </w:div>
                    <w:div w:id="695470315">
                      <w:marLeft w:val="0"/>
                      <w:marRight w:val="0"/>
                      <w:marTop w:val="0"/>
                      <w:marBottom w:val="0"/>
                      <w:divBdr>
                        <w:top w:val="none" w:sz="0" w:space="0" w:color="auto"/>
                        <w:left w:val="none" w:sz="0" w:space="0" w:color="auto"/>
                        <w:bottom w:val="none" w:sz="0" w:space="0" w:color="auto"/>
                        <w:right w:val="none" w:sz="0" w:space="0" w:color="auto"/>
                      </w:divBdr>
                    </w:div>
                  </w:divsChild>
                </w:div>
                <w:div w:id="1167480513">
                  <w:marLeft w:val="0"/>
                  <w:marRight w:val="0"/>
                  <w:marTop w:val="0"/>
                  <w:marBottom w:val="0"/>
                  <w:divBdr>
                    <w:top w:val="none" w:sz="0" w:space="0" w:color="auto"/>
                    <w:left w:val="none" w:sz="0" w:space="0" w:color="auto"/>
                    <w:bottom w:val="none" w:sz="0" w:space="0" w:color="auto"/>
                    <w:right w:val="none" w:sz="0" w:space="0" w:color="auto"/>
                  </w:divBdr>
                  <w:divsChild>
                    <w:div w:id="1939480892">
                      <w:marLeft w:val="0"/>
                      <w:marRight w:val="0"/>
                      <w:marTop w:val="0"/>
                      <w:marBottom w:val="0"/>
                      <w:divBdr>
                        <w:top w:val="none" w:sz="0" w:space="0" w:color="auto"/>
                        <w:left w:val="none" w:sz="0" w:space="0" w:color="auto"/>
                        <w:bottom w:val="none" w:sz="0" w:space="0" w:color="auto"/>
                        <w:right w:val="none" w:sz="0" w:space="0" w:color="auto"/>
                      </w:divBdr>
                      <w:divsChild>
                        <w:div w:id="927890415">
                          <w:marLeft w:val="0"/>
                          <w:marRight w:val="0"/>
                          <w:marTop w:val="0"/>
                          <w:marBottom w:val="0"/>
                          <w:divBdr>
                            <w:top w:val="none" w:sz="0" w:space="0" w:color="auto"/>
                            <w:left w:val="none" w:sz="0" w:space="0" w:color="auto"/>
                            <w:bottom w:val="none" w:sz="0" w:space="0" w:color="auto"/>
                            <w:right w:val="none" w:sz="0" w:space="0" w:color="auto"/>
                          </w:divBdr>
                        </w:div>
                        <w:div w:id="752120708">
                          <w:marLeft w:val="0"/>
                          <w:marRight w:val="0"/>
                          <w:marTop w:val="0"/>
                          <w:marBottom w:val="0"/>
                          <w:divBdr>
                            <w:top w:val="none" w:sz="0" w:space="0" w:color="auto"/>
                            <w:left w:val="none" w:sz="0" w:space="0" w:color="auto"/>
                            <w:bottom w:val="none" w:sz="0" w:space="0" w:color="auto"/>
                            <w:right w:val="none" w:sz="0" w:space="0" w:color="auto"/>
                          </w:divBdr>
                        </w:div>
                        <w:div w:id="870991589">
                          <w:marLeft w:val="0"/>
                          <w:marRight w:val="0"/>
                          <w:marTop w:val="0"/>
                          <w:marBottom w:val="0"/>
                          <w:divBdr>
                            <w:top w:val="none" w:sz="0" w:space="0" w:color="auto"/>
                            <w:left w:val="none" w:sz="0" w:space="0" w:color="auto"/>
                            <w:bottom w:val="none" w:sz="0" w:space="0" w:color="auto"/>
                            <w:right w:val="none" w:sz="0" w:space="0" w:color="auto"/>
                          </w:divBdr>
                        </w:div>
                        <w:div w:id="1511332262">
                          <w:marLeft w:val="0"/>
                          <w:marRight w:val="0"/>
                          <w:marTop w:val="0"/>
                          <w:marBottom w:val="0"/>
                          <w:divBdr>
                            <w:top w:val="none" w:sz="0" w:space="0" w:color="auto"/>
                            <w:left w:val="none" w:sz="0" w:space="0" w:color="auto"/>
                            <w:bottom w:val="none" w:sz="0" w:space="0" w:color="auto"/>
                            <w:right w:val="none" w:sz="0" w:space="0" w:color="auto"/>
                          </w:divBdr>
                        </w:div>
                      </w:divsChild>
                    </w:div>
                    <w:div w:id="427046157">
                      <w:marLeft w:val="0"/>
                      <w:marRight w:val="0"/>
                      <w:marTop w:val="0"/>
                      <w:marBottom w:val="0"/>
                      <w:divBdr>
                        <w:top w:val="none" w:sz="0" w:space="0" w:color="auto"/>
                        <w:left w:val="none" w:sz="0" w:space="0" w:color="auto"/>
                        <w:bottom w:val="none" w:sz="0" w:space="0" w:color="auto"/>
                        <w:right w:val="none" w:sz="0" w:space="0" w:color="auto"/>
                      </w:divBdr>
                    </w:div>
                    <w:div w:id="1289900096">
                      <w:marLeft w:val="0"/>
                      <w:marRight w:val="0"/>
                      <w:marTop w:val="0"/>
                      <w:marBottom w:val="0"/>
                      <w:divBdr>
                        <w:top w:val="none" w:sz="0" w:space="0" w:color="auto"/>
                        <w:left w:val="none" w:sz="0" w:space="0" w:color="auto"/>
                        <w:bottom w:val="none" w:sz="0" w:space="0" w:color="auto"/>
                        <w:right w:val="none" w:sz="0" w:space="0" w:color="auto"/>
                      </w:divBdr>
                    </w:div>
                  </w:divsChild>
                </w:div>
                <w:div w:id="1056928739">
                  <w:marLeft w:val="0"/>
                  <w:marRight w:val="0"/>
                  <w:marTop w:val="0"/>
                  <w:marBottom w:val="0"/>
                  <w:divBdr>
                    <w:top w:val="none" w:sz="0" w:space="0" w:color="auto"/>
                    <w:left w:val="none" w:sz="0" w:space="0" w:color="auto"/>
                    <w:bottom w:val="none" w:sz="0" w:space="0" w:color="auto"/>
                    <w:right w:val="none" w:sz="0" w:space="0" w:color="auto"/>
                  </w:divBdr>
                  <w:divsChild>
                    <w:div w:id="1406026060">
                      <w:marLeft w:val="0"/>
                      <w:marRight w:val="0"/>
                      <w:marTop w:val="0"/>
                      <w:marBottom w:val="0"/>
                      <w:divBdr>
                        <w:top w:val="none" w:sz="0" w:space="0" w:color="auto"/>
                        <w:left w:val="none" w:sz="0" w:space="0" w:color="auto"/>
                        <w:bottom w:val="none" w:sz="0" w:space="0" w:color="auto"/>
                        <w:right w:val="none" w:sz="0" w:space="0" w:color="auto"/>
                      </w:divBdr>
                    </w:div>
                    <w:div w:id="704839792">
                      <w:marLeft w:val="0"/>
                      <w:marRight w:val="0"/>
                      <w:marTop w:val="0"/>
                      <w:marBottom w:val="0"/>
                      <w:divBdr>
                        <w:top w:val="none" w:sz="0" w:space="0" w:color="auto"/>
                        <w:left w:val="none" w:sz="0" w:space="0" w:color="auto"/>
                        <w:bottom w:val="none" w:sz="0" w:space="0" w:color="auto"/>
                        <w:right w:val="none" w:sz="0" w:space="0" w:color="auto"/>
                      </w:divBdr>
                    </w:div>
                    <w:div w:id="1115514036">
                      <w:marLeft w:val="0"/>
                      <w:marRight w:val="0"/>
                      <w:marTop w:val="0"/>
                      <w:marBottom w:val="0"/>
                      <w:divBdr>
                        <w:top w:val="none" w:sz="0" w:space="0" w:color="auto"/>
                        <w:left w:val="none" w:sz="0" w:space="0" w:color="auto"/>
                        <w:bottom w:val="none" w:sz="0" w:space="0" w:color="auto"/>
                        <w:right w:val="none" w:sz="0" w:space="0" w:color="auto"/>
                      </w:divBdr>
                    </w:div>
                    <w:div w:id="1832140943">
                      <w:marLeft w:val="0"/>
                      <w:marRight w:val="0"/>
                      <w:marTop w:val="0"/>
                      <w:marBottom w:val="0"/>
                      <w:divBdr>
                        <w:top w:val="none" w:sz="0" w:space="0" w:color="auto"/>
                        <w:left w:val="none" w:sz="0" w:space="0" w:color="auto"/>
                        <w:bottom w:val="none" w:sz="0" w:space="0" w:color="auto"/>
                        <w:right w:val="none" w:sz="0" w:space="0" w:color="auto"/>
                      </w:divBdr>
                    </w:div>
                    <w:div w:id="1255238709">
                      <w:marLeft w:val="0"/>
                      <w:marRight w:val="0"/>
                      <w:marTop w:val="0"/>
                      <w:marBottom w:val="0"/>
                      <w:divBdr>
                        <w:top w:val="none" w:sz="0" w:space="0" w:color="auto"/>
                        <w:left w:val="none" w:sz="0" w:space="0" w:color="auto"/>
                        <w:bottom w:val="none" w:sz="0" w:space="0" w:color="auto"/>
                        <w:right w:val="none" w:sz="0" w:space="0" w:color="auto"/>
                      </w:divBdr>
                    </w:div>
                    <w:div w:id="1669867718">
                      <w:marLeft w:val="0"/>
                      <w:marRight w:val="0"/>
                      <w:marTop w:val="0"/>
                      <w:marBottom w:val="0"/>
                      <w:divBdr>
                        <w:top w:val="none" w:sz="0" w:space="0" w:color="auto"/>
                        <w:left w:val="none" w:sz="0" w:space="0" w:color="auto"/>
                        <w:bottom w:val="none" w:sz="0" w:space="0" w:color="auto"/>
                        <w:right w:val="none" w:sz="0" w:space="0" w:color="auto"/>
                      </w:divBdr>
                    </w:div>
                    <w:div w:id="11815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935008">
          <w:marLeft w:val="0"/>
          <w:marRight w:val="0"/>
          <w:marTop w:val="0"/>
          <w:marBottom w:val="11250"/>
          <w:divBdr>
            <w:top w:val="none" w:sz="0" w:space="0" w:color="auto"/>
            <w:left w:val="none" w:sz="0" w:space="0" w:color="auto"/>
            <w:bottom w:val="none" w:sz="0" w:space="0" w:color="auto"/>
            <w:right w:val="none" w:sz="0" w:space="0" w:color="auto"/>
          </w:divBdr>
          <w:divsChild>
            <w:div w:id="2125416644">
              <w:marLeft w:val="0"/>
              <w:marRight w:val="0"/>
              <w:marTop w:val="0"/>
              <w:marBottom w:val="0"/>
              <w:divBdr>
                <w:top w:val="none" w:sz="0" w:space="0" w:color="auto"/>
                <w:left w:val="none" w:sz="0" w:space="0" w:color="auto"/>
                <w:bottom w:val="none" w:sz="0" w:space="0" w:color="auto"/>
                <w:right w:val="none" w:sz="0" w:space="0" w:color="auto"/>
              </w:divBdr>
              <w:divsChild>
                <w:div w:id="231233410">
                  <w:marLeft w:val="0"/>
                  <w:marRight w:val="0"/>
                  <w:marTop w:val="0"/>
                  <w:marBottom w:val="0"/>
                  <w:divBdr>
                    <w:top w:val="none" w:sz="0" w:space="0" w:color="auto"/>
                    <w:left w:val="none" w:sz="0" w:space="0" w:color="auto"/>
                    <w:bottom w:val="none" w:sz="0" w:space="0" w:color="auto"/>
                    <w:right w:val="none" w:sz="0" w:space="0" w:color="auto"/>
                  </w:divBdr>
                  <w:divsChild>
                    <w:div w:id="1075711721">
                      <w:marLeft w:val="0"/>
                      <w:marRight w:val="0"/>
                      <w:marTop w:val="0"/>
                      <w:marBottom w:val="0"/>
                      <w:divBdr>
                        <w:top w:val="none" w:sz="0" w:space="0" w:color="auto"/>
                        <w:left w:val="none" w:sz="0" w:space="0" w:color="auto"/>
                        <w:bottom w:val="none" w:sz="0" w:space="0" w:color="auto"/>
                        <w:right w:val="none" w:sz="0" w:space="0" w:color="auto"/>
                      </w:divBdr>
                    </w:div>
                    <w:div w:id="451828996">
                      <w:marLeft w:val="0"/>
                      <w:marRight w:val="0"/>
                      <w:marTop w:val="0"/>
                      <w:marBottom w:val="0"/>
                      <w:divBdr>
                        <w:top w:val="none" w:sz="0" w:space="0" w:color="auto"/>
                        <w:left w:val="none" w:sz="0" w:space="0" w:color="auto"/>
                        <w:bottom w:val="none" w:sz="0" w:space="0" w:color="auto"/>
                        <w:right w:val="none" w:sz="0" w:space="0" w:color="auto"/>
                      </w:divBdr>
                    </w:div>
                    <w:div w:id="421872556">
                      <w:marLeft w:val="0"/>
                      <w:marRight w:val="0"/>
                      <w:marTop w:val="0"/>
                      <w:marBottom w:val="0"/>
                      <w:divBdr>
                        <w:top w:val="none" w:sz="0" w:space="0" w:color="auto"/>
                        <w:left w:val="none" w:sz="0" w:space="0" w:color="auto"/>
                        <w:bottom w:val="none" w:sz="0" w:space="0" w:color="auto"/>
                        <w:right w:val="none" w:sz="0" w:space="0" w:color="auto"/>
                      </w:divBdr>
                    </w:div>
                    <w:div w:id="1175026460">
                      <w:marLeft w:val="0"/>
                      <w:marRight w:val="0"/>
                      <w:marTop w:val="0"/>
                      <w:marBottom w:val="0"/>
                      <w:divBdr>
                        <w:top w:val="none" w:sz="0" w:space="0" w:color="auto"/>
                        <w:left w:val="none" w:sz="0" w:space="0" w:color="auto"/>
                        <w:bottom w:val="none" w:sz="0" w:space="0" w:color="auto"/>
                        <w:right w:val="none" w:sz="0" w:space="0" w:color="auto"/>
                      </w:divBdr>
                    </w:div>
                  </w:divsChild>
                </w:div>
                <w:div w:id="5851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7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ivo.garant.ru/" TargetMode="External"/><Relationship Id="rId68" Type="http://schemas.openxmlformats.org/officeDocument/2006/relationships/hyperlink" Target="http://ivo.garant.ru/" TargetMode="External"/><Relationship Id="rId2" Type="http://schemas.openxmlformats.org/officeDocument/2006/relationships/settings" Target="settings.xml"/><Relationship Id="rId16" Type="http://schemas.openxmlformats.org/officeDocument/2006/relationships/hyperlink" Target="http://ivo.garant.ru/" TargetMode="External"/><Relationship Id="rId29" Type="http://schemas.openxmlformats.org/officeDocument/2006/relationships/hyperlink" Target="http://ivo.garant.ru/" TargetMode="Externa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ivo.garant.ru/" TargetMode="External"/><Relationship Id="rId66" Type="http://schemas.openxmlformats.org/officeDocument/2006/relationships/hyperlink" Target="http://ivo.garant.ru/" TargetMode="External"/><Relationship Id="rId74" Type="http://schemas.openxmlformats.org/officeDocument/2006/relationships/theme" Target="theme/theme1.xml"/><Relationship Id="rId5" Type="http://schemas.openxmlformats.org/officeDocument/2006/relationships/hyperlink" Target="http://ivo.garant.ru/" TargetMode="External"/><Relationship Id="rId61" Type="http://schemas.openxmlformats.org/officeDocument/2006/relationships/hyperlink" Target="http://ivo.garant.ru/" TargetMode="External"/><Relationship Id="rId19" Type="http://schemas.openxmlformats.org/officeDocument/2006/relationships/hyperlink" Target="http://ivo.garan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ivo.garant.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ivo.garant.ru/" TargetMode="External"/><Relationship Id="rId64" Type="http://schemas.openxmlformats.org/officeDocument/2006/relationships/hyperlink" Target="http://ivo.garant.ru/" TargetMode="External"/><Relationship Id="rId69" Type="http://schemas.openxmlformats.org/officeDocument/2006/relationships/hyperlink" Target="http://ivo.garant.ru/" TargetMode="External"/><Relationship Id="rId8" Type="http://schemas.openxmlformats.org/officeDocument/2006/relationships/hyperlink" Target="http://ivo.garant.ru/" TargetMode="External"/><Relationship Id="rId51" Type="http://schemas.openxmlformats.org/officeDocument/2006/relationships/hyperlink" Target="http://ivo.garant.ru/" TargetMode="External"/><Relationship Id="rId72" Type="http://schemas.openxmlformats.org/officeDocument/2006/relationships/hyperlink" Target="http://ivo.garant.ru/" TargetMode="External"/><Relationship Id="rId3" Type="http://schemas.openxmlformats.org/officeDocument/2006/relationships/webSettings" Target="webSetting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ivo.garant.ru/" TargetMode="External"/><Relationship Id="rId67" Type="http://schemas.openxmlformats.org/officeDocument/2006/relationships/hyperlink" Target="http://ivo.garant.ru/" TargetMode="External"/><Relationship Id="rId20"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ivo.garant.ru/" TargetMode="External"/><Relationship Id="rId62" Type="http://schemas.openxmlformats.org/officeDocument/2006/relationships/hyperlink" Target="http://ivo.garant.ru/" TargetMode="External"/><Relationship Id="rId70" Type="http://schemas.openxmlformats.org/officeDocument/2006/relationships/hyperlink" Target="http://ivo.garant.ru/" TargetMode="External"/><Relationship Id="rId1" Type="http://schemas.openxmlformats.org/officeDocument/2006/relationships/styles" Target="styles.xml"/><Relationship Id="rId6" Type="http://schemas.openxmlformats.org/officeDocument/2006/relationships/hyperlink" Target="http://ivo.garant.ru/" TargetMode="Externa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ivo.garant.ru/" TargetMode="External"/><Relationship Id="rId10"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ivo.garant.ru/" TargetMode="External"/><Relationship Id="rId65" Type="http://schemas.openxmlformats.org/officeDocument/2006/relationships/hyperlink" Target="http://ivo.garant.ru/" TargetMode="External"/><Relationship Id="rId73" Type="http://schemas.openxmlformats.org/officeDocument/2006/relationships/fontTable" Target="fontTable.xml"/><Relationship Id="rId4" Type="http://schemas.openxmlformats.org/officeDocument/2006/relationships/hyperlink" Target="http://ivo.garant.ru/" TargetMode="External"/><Relationship Id="rId9" Type="http://schemas.openxmlformats.org/officeDocument/2006/relationships/hyperlink" Target="http://ivo.garant.ru/" TargetMode="External"/><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39" Type="http://schemas.openxmlformats.org/officeDocument/2006/relationships/hyperlink" Target="http://ivo.garant.ru/" TargetMode="External"/><Relationship Id="rId34"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ivo.garant.ru/" TargetMode="External"/><Relationship Id="rId7" Type="http://schemas.openxmlformats.org/officeDocument/2006/relationships/hyperlink" Target="http://ivo.garant.ru/" TargetMode="External"/><Relationship Id="rId71"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19968</Words>
  <Characters>113820</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Школьный</dc:creator>
  <cp:keywords/>
  <dc:description/>
  <cp:lastModifiedBy>Школьный</cp:lastModifiedBy>
  <cp:revision>2</cp:revision>
  <dcterms:created xsi:type="dcterms:W3CDTF">2020-01-13T03:53:00Z</dcterms:created>
  <dcterms:modified xsi:type="dcterms:W3CDTF">2020-01-13T03:53:00Z</dcterms:modified>
</cp:coreProperties>
</file>